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3261" w14:textId="1A5DB127" w:rsidR="006B6283" w:rsidRDefault="00C47D3C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                   </w:t>
      </w:r>
    </w:p>
    <w:p w14:paraId="2F0169B6" w14:textId="77777777" w:rsidR="006B6283" w:rsidRDefault="006B6283">
      <w:pPr>
        <w:pStyle w:val="Standard"/>
        <w:rPr>
          <w:rFonts w:cs="Times New Roman"/>
        </w:rPr>
      </w:pPr>
    </w:p>
    <w:p w14:paraId="644146FA" w14:textId="77777777" w:rsidR="006B6283" w:rsidRDefault="006B6283">
      <w:pPr>
        <w:pStyle w:val="Standard"/>
        <w:jc w:val="center"/>
        <w:rPr>
          <w:rFonts w:cs="Times New Roman"/>
        </w:rPr>
      </w:pPr>
    </w:p>
    <w:p w14:paraId="374CD92F" w14:textId="1D74A89B" w:rsidR="006B6283" w:rsidRPr="00C47D3C" w:rsidRDefault="0016473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UCHWAŁA NR XXII/34/21</w:t>
      </w:r>
    </w:p>
    <w:p w14:paraId="1A34BD4A" w14:textId="77777777" w:rsidR="006B6283" w:rsidRPr="00C47D3C" w:rsidRDefault="006C4F76">
      <w:pPr>
        <w:pStyle w:val="Standard"/>
        <w:jc w:val="center"/>
        <w:rPr>
          <w:rFonts w:cs="Times New Roman"/>
          <w:b/>
        </w:rPr>
      </w:pPr>
      <w:r w:rsidRPr="00C47D3C">
        <w:rPr>
          <w:rFonts w:cs="Times New Roman"/>
          <w:b/>
        </w:rPr>
        <w:t>RADY MIASTA BIAŁA PODLASKA</w:t>
      </w:r>
    </w:p>
    <w:p w14:paraId="744E71DB" w14:textId="664414AD" w:rsidR="006B6283" w:rsidRDefault="0007118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z dnia 29 marca 2021 </w:t>
      </w:r>
      <w:r w:rsidR="006C4F76">
        <w:rPr>
          <w:rFonts w:cs="Times New Roman"/>
        </w:rPr>
        <w:t>r.</w:t>
      </w:r>
    </w:p>
    <w:p w14:paraId="0072E4AF" w14:textId="77777777" w:rsidR="006B6283" w:rsidRDefault="006B6283" w:rsidP="0016473E">
      <w:pPr>
        <w:pStyle w:val="Standard"/>
        <w:jc w:val="center"/>
        <w:rPr>
          <w:rFonts w:cs="Times New Roman"/>
        </w:rPr>
      </w:pPr>
    </w:p>
    <w:p w14:paraId="52BBC672" w14:textId="77777777" w:rsidR="006B6283" w:rsidRDefault="006B6283" w:rsidP="0016473E">
      <w:pPr>
        <w:pStyle w:val="Standard"/>
        <w:jc w:val="center"/>
        <w:rPr>
          <w:rFonts w:cs="Times New Roman"/>
        </w:rPr>
      </w:pPr>
    </w:p>
    <w:p w14:paraId="630DC5AD" w14:textId="27E709D3" w:rsidR="0016473E" w:rsidRDefault="00C47D3C" w:rsidP="0016473E">
      <w:pPr>
        <w:pStyle w:val="Standard"/>
        <w:ind w:left="1418" w:hanging="1418"/>
        <w:jc w:val="center"/>
        <w:rPr>
          <w:rFonts w:cs="Times New Roman"/>
          <w:b/>
        </w:rPr>
      </w:pPr>
      <w:r>
        <w:rPr>
          <w:rFonts w:cs="Times New Roman"/>
          <w:b/>
        </w:rPr>
        <w:t>w sprawie z</w:t>
      </w:r>
      <w:r w:rsidR="006C4F76">
        <w:rPr>
          <w:rFonts w:cs="Times New Roman"/>
          <w:b/>
        </w:rPr>
        <w:t xml:space="preserve">miany </w:t>
      </w:r>
      <w:r w:rsidR="00EC7D1B">
        <w:rPr>
          <w:rFonts w:cs="Times New Roman"/>
          <w:b/>
        </w:rPr>
        <w:t>uchwały nr</w:t>
      </w:r>
      <w:r w:rsidR="006C4F76">
        <w:rPr>
          <w:rFonts w:cs="Times New Roman"/>
          <w:b/>
        </w:rPr>
        <w:t xml:space="preserve"> VII/28/07 Rady Miasta Bi</w:t>
      </w:r>
      <w:r>
        <w:rPr>
          <w:rFonts w:cs="Times New Roman"/>
          <w:b/>
        </w:rPr>
        <w:t>ała Podlaska z dnia 23 kwietnia</w:t>
      </w:r>
      <w:r w:rsidR="0016473E">
        <w:rPr>
          <w:rFonts w:cs="Times New Roman"/>
          <w:b/>
        </w:rPr>
        <w:t xml:space="preserve"> </w:t>
      </w:r>
      <w:r w:rsidR="006C4F76">
        <w:rPr>
          <w:rFonts w:cs="Times New Roman"/>
          <w:b/>
        </w:rPr>
        <w:t>2007</w:t>
      </w:r>
      <w:r>
        <w:rPr>
          <w:rFonts w:cs="Times New Roman"/>
          <w:b/>
        </w:rPr>
        <w:t xml:space="preserve"> </w:t>
      </w:r>
      <w:r w:rsidR="006C4F76">
        <w:rPr>
          <w:rFonts w:cs="Times New Roman"/>
          <w:b/>
        </w:rPr>
        <w:t>r</w:t>
      </w:r>
      <w:r w:rsidR="0016473E">
        <w:rPr>
          <w:rFonts w:cs="Times New Roman"/>
          <w:b/>
        </w:rPr>
        <w:t>.</w:t>
      </w:r>
    </w:p>
    <w:p w14:paraId="519A4BAF" w14:textId="22656BD8" w:rsidR="00C47D3C" w:rsidRDefault="006C4F76" w:rsidP="0016473E">
      <w:pPr>
        <w:pStyle w:val="Standard"/>
        <w:ind w:left="1418" w:hanging="1418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 sprawie likwidacji zakładu budżetowego pod nazwą „Zakład </w:t>
      </w:r>
      <w:r w:rsidR="00C47D3C">
        <w:rPr>
          <w:rFonts w:cs="Times New Roman"/>
          <w:b/>
        </w:rPr>
        <w:t>Gospodarki Lokalowej</w:t>
      </w:r>
    </w:p>
    <w:p w14:paraId="0F4C0D07" w14:textId="40002713" w:rsidR="00C47D3C" w:rsidRDefault="006C4F76" w:rsidP="0016473E">
      <w:pPr>
        <w:pStyle w:val="Standard"/>
        <w:ind w:left="1418" w:hanging="1418"/>
        <w:jc w:val="center"/>
        <w:rPr>
          <w:rFonts w:cs="Times New Roman"/>
          <w:b/>
        </w:rPr>
      </w:pPr>
      <w:r>
        <w:rPr>
          <w:rFonts w:cs="Times New Roman"/>
          <w:b/>
        </w:rPr>
        <w:t>w Białej Podlaskiej” w celu przekształcenia w je</w:t>
      </w:r>
      <w:r w:rsidR="00C47D3C">
        <w:rPr>
          <w:rFonts w:cs="Times New Roman"/>
          <w:b/>
        </w:rPr>
        <w:t>dnoosobową spółkę z ograniczoną</w:t>
      </w:r>
    </w:p>
    <w:p w14:paraId="60E7EAA1" w14:textId="58A8123F" w:rsidR="00C47D3C" w:rsidRPr="00C47D3C" w:rsidRDefault="006C4F76" w:rsidP="0016473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odpowiedzialnością Gminy Miejskiej Biała Podlaska</w:t>
      </w:r>
    </w:p>
    <w:p w14:paraId="36468CAC" w14:textId="77777777" w:rsidR="006B6283" w:rsidRDefault="006B6283" w:rsidP="00C47D3C">
      <w:pPr>
        <w:pStyle w:val="Standard"/>
        <w:jc w:val="center"/>
        <w:rPr>
          <w:rFonts w:cs="Times New Roman"/>
        </w:rPr>
      </w:pPr>
    </w:p>
    <w:p w14:paraId="4B8F83AA" w14:textId="59C8634F" w:rsidR="006B6283" w:rsidRDefault="006C4F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Na</w:t>
      </w:r>
      <w:r w:rsidR="0016473E">
        <w:rPr>
          <w:rFonts w:cs="Times New Roman"/>
        </w:rPr>
        <w:t xml:space="preserve"> </w:t>
      </w:r>
      <w:r>
        <w:rPr>
          <w:rFonts w:cs="Times New Roman"/>
        </w:rPr>
        <w:t xml:space="preserve"> podstawie art. 18 ust. 1, art. 7 ust. 1 pkt 1, 2, 3a, 7, 10 i 11 ustawy z dnia 8 marca 1990 r. o </w:t>
      </w:r>
      <w:r w:rsidR="0016473E">
        <w:rPr>
          <w:rFonts w:cs="Times New Roman"/>
        </w:rPr>
        <w:t xml:space="preserve"> </w:t>
      </w:r>
      <w:r>
        <w:rPr>
          <w:rFonts w:cs="Times New Roman"/>
        </w:rPr>
        <w:t>samorzą</w:t>
      </w:r>
      <w:r w:rsidR="001B26BD">
        <w:rPr>
          <w:rFonts w:cs="Times New Roman"/>
        </w:rPr>
        <w:t xml:space="preserve">dzie </w:t>
      </w:r>
      <w:r w:rsidR="0016473E">
        <w:rPr>
          <w:rFonts w:cs="Times New Roman"/>
        </w:rPr>
        <w:t xml:space="preserve"> </w:t>
      </w:r>
      <w:r w:rsidR="001B26BD">
        <w:rPr>
          <w:rFonts w:cs="Times New Roman"/>
        </w:rPr>
        <w:t>gminnym</w:t>
      </w:r>
      <w:r w:rsidR="0016473E">
        <w:rPr>
          <w:rFonts w:cs="Times New Roman"/>
        </w:rPr>
        <w:t xml:space="preserve">  </w:t>
      </w:r>
      <w:r w:rsidR="001B26BD">
        <w:rPr>
          <w:rFonts w:cs="Times New Roman"/>
        </w:rPr>
        <w:t xml:space="preserve"> (Dz. U. z 2020 r.</w:t>
      </w:r>
      <w:r>
        <w:rPr>
          <w:rFonts w:cs="Times New Roman"/>
        </w:rPr>
        <w:t xml:space="preserve"> poz. 713</w:t>
      </w:r>
      <w:r w:rsidR="001B26BD">
        <w:rPr>
          <w:rFonts w:cs="Times New Roman"/>
        </w:rPr>
        <w:t xml:space="preserve"> z </w:t>
      </w:r>
      <w:proofErr w:type="spellStart"/>
      <w:r w:rsidR="001B26BD">
        <w:rPr>
          <w:rFonts w:cs="Times New Roman"/>
        </w:rPr>
        <w:t>późn</w:t>
      </w:r>
      <w:proofErr w:type="spellEnd"/>
      <w:r w:rsidR="001B26BD">
        <w:rPr>
          <w:rFonts w:cs="Times New Roman"/>
        </w:rPr>
        <w:t>. zm.</w:t>
      </w:r>
      <w:r>
        <w:rPr>
          <w:rFonts w:cs="Times New Roman"/>
        </w:rPr>
        <w:t xml:space="preserve">) </w:t>
      </w:r>
      <w:r w:rsidR="0016473E">
        <w:rPr>
          <w:rFonts w:cs="Times New Roman"/>
        </w:rPr>
        <w:t xml:space="preserve"> </w:t>
      </w:r>
      <w:r>
        <w:rPr>
          <w:rFonts w:cs="Times New Roman"/>
        </w:rPr>
        <w:t>art. 2</w:t>
      </w:r>
      <w:r w:rsidR="0016473E">
        <w:rPr>
          <w:rFonts w:cs="Times New Roman"/>
        </w:rPr>
        <w:t xml:space="preserve"> </w:t>
      </w:r>
      <w:r>
        <w:rPr>
          <w:rFonts w:cs="Times New Roman"/>
        </w:rPr>
        <w:t xml:space="preserve"> i art. 4 ust. 1 pkt 1 ustawy z dnia 20 grudnia 1996 r. o gospodarc</w:t>
      </w:r>
      <w:r w:rsidR="001B26BD">
        <w:rPr>
          <w:rFonts w:cs="Times New Roman"/>
        </w:rPr>
        <w:t>e komunalnej (Dz. U. z 2019 r.</w:t>
      </w:r>
      <w:r>
        <w:rPr>
          <w:rFonts w:cs="Times New Roman"/>
        </w:rPr>
        <w:t xml:space="preserve"> poz. 712), Rada Miasta Biała Podlaska uchwala, co następuje:</w:t>
      </w:r>
    </w:p>
    <w:p w14:paraId="5BBB0126" w14:textId="42D0E330" w:rsidR="006B6283" w:rsidRPr="00C47D3C" w:rsidRDefault="006C4F76">
      <w:pPr>
        <w:pStyle w:val="Standard"/>
        <w:jc w:val="center"/>
        <w:rPr>
          <w:rFonts w:cs="Times New Roman"/>
          <w:b/>
        </w:rPr>
      </w:pPr>
      <w:r w:rsidRPr="00C47D3C">
        <w:rPr>
          <w:rFonts w:cs="Times New Roman"/>
          <w:b/>
        </w:rPr>
        <w:t>§ 1</w:t>
      </w:r>
      <w:r w:rsidR="00C47D3C">
        <w:rPr>
          <w:rFonts w:cs="Times New Roman"/>
          <w:b/>
        </w:rPr>
        <w:t>.</w:t>
      </w:r>
    </w:p>
    <w:p w14:paraId="3027FA54" w14:textId="77777777" w:rsidR="006B6283" w:rsidRDefault="006B6283">
      <w:pPr>
        <w:pStyle w:val="Standard"/>
        <w:jc w:val="center"/>
        <w:rPr>
          <w:rFonts w:cs="Times New Roman"/>
        </w:rPr>
      </w:pPr>
    </w:p>
    <w:p w14:paraId="08BB3519" w14:textId="7796A178" w:rsidR="006B6283" w:rsidRDefault="00C47D3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W uchwale nr </w:t>
      </w:r>
      <w:r w:rsidR="006C4F76" w:rsidRPr="00C47D3C">
        <w:rPr>
          <w:rFonts w:cs="Times New Roman"/>
        </w:rPr>
        <w:t>VII/28/07 Rady Miasta Biała Podlaska z dnia 23 kwietnia 2007</w:t>
      </w:r>
      <w:r w:rsidR="00D777B3" w:rsidRPr="00C47D3C">
        <w:rPr>
          <w:rFonts w:cs="Times New Roman"/>
        </w:rPr>
        <w:t xml:space="preserve"> </w:t>
      </w:r>
      <w:r w:rsidR="006C4F76" w:rsidRPr="00C47D3C">
        <w:rPr>
          <w:rFonts w:cs="Times New Roman"/>
        </w:rPr>
        <w:t>r</w:t>
      </w:r>
      <w:r w:rsidR="00D777B3" w:rsidRPr="00C47D3C">
        <w:rPr>
          <w:rFonts w:cs="Times New Roman"/>
        </w:rPr>
        <w:t>.</w:t>
      </w:r>
      <w:r w:rsidRPr="00C47D3C">
        <w:rPr>
          <w:rFonts w:cs="Times New Roman"/>
        </w:rPr>
        <w:t xml:space="preserve"> </w:t>
      </w:r>
      <w:r>
        <w:rPr>
          <w:rFonts w:cs="Times New Roman"/>
        </w:rPr>
        <w:t xml:space="preserve">w sprawie  </w:t>
      </w:r>
      <w:r w:rsidRPr="00C47D3C">
        <w:rPr>
          <w:rFonts w:cs="Times New Roman"/>
        </w:rPr>
        <w:t>likwidacji</w:t>
      </w:r>
      <w:r>
        <w:rPr>
          <w:rFonts w:cs="Times New Roman"/>
        </w:rPr>
        <w:t xml:space="preserve">  </w:t>
      </w:r>
      <w:r w:rsidRPr="00C47D3C">
        <w:rPr>
          <w:rFonts w:cs="Times New Roman"/>
        </w:rPr>
        <w:t xml:space="preserve"> zakładu </w:t>
      </w:r>
      <w:r w:rsidR="0016473E">
        <w:rPr>
          <w:rFonts w:cs="Times New Roman"/>
        </w:rPr>
        <w:t xml:space="preserve">  </w:t>
      </w:r>
      <w:r w:rsidRPr="00C47D3C">
        <w:rPr>
          <w:rFonts w:cs="Times New Roman"/>
        </w:rPr>
        <w:t>budżetowego pod nazwą „Zakład Gospodarki Lokalowej</w:t>
      </w:r>
      <w:r>
        <w:rPr>
          <w:rFonts w:cs="Times New Roman"/>
        </w:rPr>
        <w:t xml:space="preserve"> </w:t>
      </w:r>
      <w:r w:rsidRPr="00C47D3C">
        <w:rPr>
          <w:rFonts w:cs="Times New Roman"/>
        </w:rPr>
        <w:t>w Białej Podlaskiej” w celu przekształcenia w jednoosobową spółkę z ograniczoną</w:t>
      </w:r>
      <w:r>
        <w:rPr>
          <w:rFonts w:cs="Times New Roman"/>
        </w:rPr>
        <w:t xml:space="preserve"> </w:t>
      </w:r>
      <w:r w:rsidRPr="00C47D3C">
        <w:rPr>
          <w:rFonts w:cs="Times New Roman"/>
        </w:rPr>
        <w:t>odpowiedzialnością Gminy Miejskiej Biała Podlaska</w:t>
      </w:r>
      <w:r>
        <w:rPr>
          <w:rFonts w:cs="Times New Roman"/>
        </w:rPr>
        <w:t xml:space="preserve"> </w:t>
      </w:r>
      <w:r w:rsidR="006C4F76">
        <w:rPr>
          <w:rFonts w:cs="Times New Roman"/>
        </w:rPr>
        <w:t>wprowadza się następujące zmiany:</w:t>
      </w:r>
    </w:p>
    <w:p w14:paraId="10F0A5A0" w14:textId="77777777" w:rsidR="006B6283" w:rsidRDefault="006B6283">
      <w:pPr>
        <w:pStyle w:val="Standard"/>
        <w:jc w:val="both"/>
        <w:rPr>
          <w:rFonts w:cs="Times New Roman"/>
        </w:rPr>
      </w:pPr>
    </w:p>
    <w:p w14:paraId="7B0E9EAC" w14:textId="1AE5B196" w:rsidR="006B6283" w:rsidRDefault="00C47D3C" w:rsidP="00472A20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w</w:t>
      </w:r>
      <w:r w:rsidR="006C4F76">
        <w:rPr>
          <w:rFonts w:cs="Times New Roman"/>
        </w:rPr>
        <w:t xml:space="preserve"> §</w:t>
      </w:r>
      <w:r w:rsidR="00D777B3">
        <w:rPr>
          <w:rFonts w:cs="Times New Roman"/>
        </w:rPr>
        <w:t xml:space="preserve"> </w:t>
      </w:r>
      <w:r>
        <w:rPr>
          <w:rFonts w:cs="Times New Roman"/>
        </w:rPr>
        <w:t xml:space="preserve">2  po ust. 3 dodaje się ust. </w:t>
      </w:r>
      <w:r w:rsidR="006C4F76">
        <w:rPr>
          <w:rFonts w:cs="Times New Roman"/>
        </w:rPr>
        <w:t xml:space="preserve"> 4 i</w:t>
      </w:r>
      <w:r>
        <w:rPr>
          <w:rFonts w:cs="Times New Roman"/>
        </w:rPr>
        <w:t xml:space="preserve"> ust.</w:t>
      </w:r>
      <w:r w:rsidR="006C4F76">
        <w:rPr>
          <w:rFonts w:cs="Times New Roman"/>
        </w:rPr>
        <w:t xml:space="preserve"> 5 w brzmieniu:</w:t>
      </w:r>
    </w:p>
    <w:p w14:paraId="5D7C90ED" w14:textId="77777777" w:rsidR="00D777B3" w:rsidRDefault="00D777B3">
      <w:pPr>
        <w:pStyle w:val="Standard"/>
        <w:jc w:val="both"/>
        <w:rPr>
          <w:rFonts w:cs="Times New Roman"/>
          <w:b/>
          <w:bCs/>
        </w:rPr>
      </w:pPr>
    </w:p>
    <w:p w14:paraId="7AEA2B7C" w14:textId="68BD6C48" w:rsidR="006B6283" w:rsidRDefault="00C47D3C" w:rsidP="00E50A8F">
      <w:pPr>
        <w:pStyle w:val="Standard"/>
        <w:jc w:val="both"/>
      </w:pPr>
      <w:r w:rsidRPr="00C47D3C">
        <w:rPr>
          <w:rFonts w:cs="Times New Roman"/>
          <w:bCs/>
        </w:rPr>
        <w:t>„4</w:t>
      </w:r>
      <w:r w:rsidR="006C4F76">
        <w:rPr>
          <w:rFonts w:cs="Times New Roman"/>
        </w:rPr>
        <w:t xml:space="preserve"> </w:t>
      </w:r>
      <w:r>
        <w:rPr>
          <w:rFonts w:cs="Times New Roman"/>
        </w:rPr>
        <w:t xml:space="preserve">. </w:t>
      </w:r>
      <w:r w:rsidR="006C4F76">
        <w:rPr>
          <w:rFonts w:cs="Times New Roman"/>
        </w:rPr>
        <w:t xml:space="preserve">Powierza </w:t>
      </w:r>
      <w:r w:rsidR="0038725B">
        <w:rPr>
          <w:rFonts w:cs="Times New Roman"/>
        </w:rPr>
        <w:t xml:space="preserve"> </w:t>
      </w:r>
      <w:r w:rsidR="006C4F76">
        <w:rPr>
          <w:rFonts w:cs="Times New Roman"/>
        </w:rPr>
        <w:t>się</w:t>
      </w:r>
      <w:r w:rsidR="0038725B">
        <w:rPr>
          <w:rFonts w:cs="Times New Roman"/>
        </w:rPr>
        <w:t xml:space="preserve"> </w:t>
      </w:r>
      <w:r w:rsidR="006C4F76">
        <w:rPr>
          <w:rFonts w:cs="Times New Roman"/>
        </w:rPr>
        <w:t xml:space="preserve"> spółce </w:t>
      </w:r>
      <w:r w:rsidR="0016473E">
        <w:rPr>
          <w:rFonts w:cs="Times New Roman"/>
        </w:rPr>
        <w:t xml:space="preserve">  </w:t>
      </w:r>
      <w:r w:rsidR="006C4F76">
        <w:rPr>
          <w:rFonts w:cs="Times New Roman"/>
        </w:rPr>
        <w:t xml:space="preserve">Zakład Gospodarki Lokalowej Spółka z ograniczoną odpowiedzialnością z siedzibą w Białej Podlaskiej (dalej </w:t>
      </w:r>
      <w:r w:rsidR="00D777B3">
        <w:rPr>
          <w:rFonts w:cs="Times New Roman"/>
        </w:rPr>
        <w:t>„</w:t>
      </w:r>
      <w:r w:rsidR="006C4F76">
        <w:rPr>
          <w:rFonts w:cs="Times New Roman"/>
        </w:rPr>
        <w:t xml:space="preserve">Spółka”) wykonywanie zadań własnych z zakresu gospodarki nieruchomościami, gminnych dróg, ulic, mostów, placów oraz organizacji ruchu drogowego, telekomunikacji, gminnego budownictwa mieszkaniowego, kultury fizycznej i turystyki, w tym terenów rekreacyjnych i urządzeń sportowych, targowisk i hal targowych,  w </w:t>
      </w:r>
      <w:r w:rsidR="007B2B55">
        <w:rPr>
          <w:rFonts w:cs="Times New Roman"/>
        </w:rPr>
        <w:t xml:space="preserve">na terenie Gminy Miejskiej </w:t>
      </w:r>
      <w:r w:rsidR="006C4F76">
        <w:rPr>
          <w:rFonts w:cs="Times New Roman"/>
        </w:rPr>
        <w:t>Biała Podlaska:</w:t>
      </w:r>
    </w:p>
    <w:p w14:paraId="04932FC2" w14:textId="61B62350" w:rsidR="006B6283" w:rsidRDefault="007B2B55" w:rsidP="00E50A8F">
      <w:pPr>
        <w:pStyle w:val="Akapitzlist"/>
        <w:numPr>
          <w:ilvl w:val="1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</w:t>
      </w:r>
      <w:r w:rsidR="006C4F76">
        <w:rPr>
          <w:rFonts w:cs="Times New Roman"/>
          <w:szCs w:val="24"/>
        </w:rPr>
        <w:t>zakresu gospodarki nieruchomościami: zarządzanie nieruchomościami zabudowanymi,  komunalnymi  budynkami  z lokalami  mieszkalnymi,  tj.  zasobem  mieszkaniowym  Gminy  Miasta Biała Podlaska  w celu  zaspakajania  potrzeb  mieszkaniowych  mieszkańców  Gminy  Miasta  Biała Podlaska</w:t>
      </w:r>
      <w:r>
        <w:rPr>
          <w:rFonts w:cs="Times New Roman"/>
          <w:szCs w:val="24"/>
        </w:rPr>
        <w:t>,</w:t>
      </w:r>
      <w:r w:rsidR="006C4F76">
        <w:rPr>
          <w:rFonts w:cs="Times New Roman"/>
          <w:szCs w:val="24"/>
        </w:rPr>
        <w:t xml:space="preserve">  jak  też  pomieszczeniami dodatkowymi,  </w:t>
      </w:r>
      <w:r>
        <w:rPr>
          <w:rFonts w:cs="Times New Roman"/>
          <w:szCs w:val="24"/>
        </w:rPr>
        <w:t xml:space="preserve">tj.  </w:t>
      </w:r>
      <w:r w:rsidR="006C4F76">
        <w:rPr>
          <w:rFonts w:cs="Times New Roman"/>
          <w:szCs w:val="24"/>
        </w:rPr>
        <w:t>komórki  i garaże,  nie będącymi  pomieszczeniami  przynależnymi  do  lokali,  oraz  zarządzanie innymi lokalami Gminy Miasta Biała Podlaska, w tym lokalami użytkowymi</w:t>
      </w:r>
    </w:p>
    <w:p w14:paraId="1D9BD4C2" w14:textId="23758CA1" w:rsidR="006B6283" w:rsidRDefault="007B2B55" w:rsidP="00E50A8F">
      <w:pPr>
        <w:pStyle w:val="Akapitzlist"/>
        <w:numPr>
          <w:ilvl w:val="1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</w:t>
      </w:r>
      <w:r w:rsidR="006C4F76">
        <w:rPr>
          <w:rFonts w:cs="Times New Roman"/>
          <w:szCs w:val="24"/>
        </w:rPr>
        <w:t>zakresu gminnych dróg, ulic, mostów, placów oraz organizacji ruchu drogowego:</w:t>
      </w:r>
    </w:p>
    <w:p w14:paraId="7E3DE18D" w14:textId="77777777" w:rsidR="006B6283" w:rsidRDefault="006C4F76" w:rsidP="00E50A8F">
      <w:pPr>
        <w:pStyle w:val="Akapitzlist"/>
        <w:numPr>
          <w:ilvl w:val="2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dokonywanie objazdów i kontroli dróg zgodnie z zarządzeniem Prezydenta Miasta Biała Podlaska nr 221/15 z dnia 11 grudnia 2015 r. w sprawie przeprowadzania okresowych kontroli ulic na terenie miasta Biała Podlaska i prowadzenia dziennika objazdów,</w:t>
      </w:r>
    </w:p>
    <w:p w14:paraId="2702DE94" w14:textId="6FA0CAC9" w:rsidR="006B6283" w:rsidRDefault="006C4F76" w:rsidP="00E50A8F">
      <w:pPr>
        <w:pStyle w:val="Akapitzlist"/>
        <w:numPr>
          <w:ilvl w:val="2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wykonywanie objazdów dróg serwisowych i przeglądów zbiorników retencyjnych przy DK nr 2 (obwodnica </w:t>
      </w:r>
      <w:r w:rsidR="007B2B55">
        <w:rPr>
          <w:rFonts w:cs="Times New Roman"/>
          <w:szCs w:val="24"/>
        </w:rPr>
        <w:t>Gminy Miejskiej Biała Podlaska</w:t>
      </w:r>
      <w:r>
        <w:rPr>
          <w:rFonts w:cs="Times New Roman"/>
          <w:szCs w:val="24"/>
        </w:rPr>
        <w:t>),</w:t>
      </w:r>
    </w:p>
    <w:p w14:paraId="34218D16" w14:textId="3D83BAF2" w:rsidR="006B6283" w:rsidRDefault="0016473E" w:rsidP="00E50A8F">
      <w:pPr>
        <w:pStyle w:val="Akapitzlist"/>
        <w:numPr>
          <w:ilvl w:val="2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utrzymanie   </w:t>
      </w:r>
      <w:r w:rsidR="006C4F76">
        <w:rPr>
          <w:rFonts w:cs="Times New Roman"/>
          <w:szCs w:val="24"/>
        </w:rPr>
        <w:t>oznakowania</w:t>
      </w:r>
      <w:r>
        <w:rPr>
          <w:rFonts w:cs="Times New Roman"/>
          <w:szCs w:val="24"/>
        </w:rPr>
        <w:t xml:space="preserve">   </w:t>
      </w:r>
      <w:r w:rsidR="006C4F76">
        <w:rPr>
          <w:rFonts w:cs="Times New Roman"/>
          <w:szCs w:val="24"/>
        </w:rPr>
        <w:t>pionowego</w:t>
      </w:r>
      <w:r>
        <w:rPr>
          <w:rFonts w:cs="Times New Roman"/>
          <w:szCs w:val="24"/>
        </w:rPr>
        <w:t xml:space="preserve">  </w:t>
      </w:r>
      <w:r w:rsidR="006C4F76">
        <w:rPr>
          <w:rFonts w:cs="Times New Roman"/>
          <w:szCs w:val="24"/>
        </w:rPr>
        <w:t xml:space="preserve"> i</w:t>
      </w:r>
      <w:r>
        <w:rPr>
          <w:rFonts w:cs="Times New Roman"/>
          <w:szCs w:val="24"/>
        </w:rPr>
        <w:t xml:space="preserve">  </w:t>
      </w:r>
      <w:r w:rsidR="006C4F7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urządzeń   bezpieczeństwa </w:t>
      </w:r>
      <w:r w:rsidR="006C4F76">
        <w:rPr>
          <w:rFonts w:cs="Times New Roman"/>
          <w:szCs w:val="24"/>
        </w:rPr>
        <w:t>ruchu drogowego w pasach drogowych,</w:t>
      </w:r>
    </w:p>
    <w:p w14:paraId="062E5D1D" w14:textId="77777777" w:rsidR="006B6283" w:rsidRDefault="006C4F76" w:rsidP="00E50A8F">
      <w:pPr>
        <w:pStyle w:val="Akapitzlist"/>
        <w:numPr>
          <w:ilvl w:val="2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zabezpieczanie miejsc niebezpiecznych i wykonywanie prac interwencyjnych na drogach, stwierdzonych podczas objazdów i kontroli dróg,</w:t>
      </w:r>
    </w:p>
    <w:p w14:paraId="3BB6C607" w14:textId="77777777" w:rsidR="006B6283" w:rsidRDefault="006C4F76" w:rsidP="00E50A8F">
      <w:pPr>
        <w:pStyle w:val="Akapitzlist"/>
        <w:numPr>
          <w:ilvl w:val="2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utrzymywanie sygnalizacji świetlnej i znaków aktywnych, aktywnych przejść dla pieszych oraz oświetlenia zasilanego </w:t>
      </w:r>
      <w:proofErr w:type="spellStart"/>
      <w:r>
        <w:rPr>
          <w:rFonts w:cs="Times New Roman"/>
          <w:szCs w:val="24"/>
        </w:rPr>
        <w:t>fotowoltaiką</w:t>
      </w:r>
      <w:proofErr w:type="spellEnd"/>
      <w:r>
        <w:rPr>
          <w:rFonts w:cs="Times New Roman"/>
          <w:szCs w:val="24"/>
        </w:rPr>
        <w:t xml:space="preserve"> na przejściach dla pieszych,</w:t>
      </w:r>
    </w:p>
    <w:p w14:paraId="6DD7BFA0" w14:textId="77777777" w:rsidR="006B6283" w:rsidRDefault="006C4F76" w:rsidP="00E50A8F">
      <w:pPr>
        <w:pStyle w:val="Akapitzlist"/>
        <w:numPr>
          <w:ilvl w:val="2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wykonywanie nowego oznakowania pionowego i poziomego na ulicach na podstawie dostarczonych, zatwierdzonych projektów organizacji ruchu,</w:t>
      </w:r>
    </w:p>
    <w:p w14:paraId="08DF491A" w14:textId="6FA925AA" w:rsidR="006B6283" w:rsidRDefault="006C4F76" w:rsidP="00E50A8F">
      <w:pPr>
        <w:pStyle w:val="Akapitzlist"/>
        <w:numPr>
          <w:ilvl w:val="2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zlecanie przygotowywani</w:t>
      </w:r>
      <w:r w:rsidR="007B2B55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projektów organizacji ruchu,</w:t>
      </w:r>
    </w:p>
    <w:p w14:paraId="7904142D" w14:textId="77777777" w:rsidR="006B6283" w:rsidRDefault="006C4F76" w:rsidP="00E50A8F">
      <w:pPr>
        <w:pStyle w:val="Akapitzlist"/>
        <w:numPr>
          <w:ilvl w:val="2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wykonywanie mechanicznych i ręcznych pomiarów ruchu na drogach,</w:t>
      </w:r>
    </w:p>
    <w:p w14:paraId="2C870938" w14:textId="77777777" w:rsidR="006B6283" w:rsidRDefault="006C4F76" w:rsidP="00E50A8F">
      <w:pPr>
        <w:pStyle w:val="Akapitzlist"/>
        <w:numPr>
          <w:ilvl w:val="2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sprzątanie peronów przystanków autobusowych, wywóz nieczystości z koszy ulicznych, wykaz </w:t>
      </w:r>
      <w:r>
        <w:rPr>
          <w:rFonts w:cs="Times New Roman"/>
          <w:szCs w:val="24"/>
        </w:rPr>
        <w:lastRenderedPageBreak/>
        <w:t>peronów przystankowych i koszy ulicznych zostanie określony w umowie wykonawczej do niniejszej uchwały,</w:t>
      </w:r>
    </w:p>
    <w:p w14:paraId="53798162" w14:textId="77777777" w:rsidR="006B6283" w:rsidRDefault="006C4F76" w:rsidP="00E50A8F">
      <w:pPr>
        <w:pStyle w:val="Akapitzlist"/>
        <w:numPr>
          <w:ilvl w:val="2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ustawianie oraz naprawa słupków drogowych,</w:t>
      </w:r>
    </w:p>
    <w:p w14:paraId="776576D9" w14:textId="23EEA0FF" w:rsidR="006B6283" w:rsidRDefault="006C4F76" w:rsidP="00E50A8F">
      <w:pPr>
        <w:pStyle w:val="Akapitzlist"/>
        <w:numPr>
          <w:ilvl w:val="2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zimowe utrzymanie chodników, ciągów pieszo-rowerowych oraz ścieżek rowerowych polegające na mechanicznym odśnieżaniu i posypywaniu piaskiem – wykaz chodników, </w:t>
      </w:r>
      <w:r w:rsidR="00E50A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ciągów </w:t>
      </w:r>
      <w:r w:rsidR="00E50A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pieszo-rowerowych</w:t>
      </w:r>
      <w:r w:rsidR="00E50A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oraz ścieżek rowerowych zostanie określony w umowie wykonawczej do niniejszej uchwały.</w:t>
      </w:r>
    </w:p>
    <w:p w14:paraId="0A8D5267" w14:textId="509D869A" w:rsidR="006B6283" w:rsidRDefault="007B2B55" w:rsidP="00E50A8F">
      <w:pPr>
        <w:pStyle w:val="Akapitzlist"/>
        <w:numPr>
          <w:ilvl w:val="1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</w:t>
      </w:r>
      <w:r w:rsidR="006C4F76">
        <w:rPr>
          <w:rFonts w:cs="Times New Roman"/>
          <w:szCs w:val="24"/>
        </w:rPr>
        <w:t xml:space="preserve">zakresu telekomunikacji: budowy, rozbudowy, modernizacji, konserwacji i obsługi instalacji monitoringu miejskiego, sieci światłowodowych łączących siedzibę Urzędu Miasta Biała Podlaska z jednostkami organizacyjnymi </w:t>
      </w:r>
      <w:r>
        <w:rPr>
          <w:rFonts w:cs="Times New Roman"/>
          <w:szCs w:val="24"/>
        </w:rPr>
        <w:t>Gminy Miejskiej Biała Podlaska</w:t>
      </w:r>
      <w:r w:rsidR="006C4F76">
        <w:rPr>
          <w:rFonts w:cs="Times New Roman"/>
          <w:szCs w:val="24"/>
        </w:rPr>
        <w:t>. Szczegółowy zakres prac, wzajemnych obowiązków i warunków określi odrębna umowa wykonawcza do niniejszej uchwały.</w:t>
      </w:r>
    </w:p>
    <w:p w14:paraId="709F0015" w14:textId="188456FF" w:rsidR="006B6283" w:rsidRDefault="006C4F76" w:rsidP="00E50A8F">
      <w:pPr>
        <w:pStyle w:val="Akapitzlist"/>
        <w:numPr>
          <w:ilvl w:val="1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</w:t>
      </w:r>
      <w:r w:rsidR="00E50A8F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zakresu</w:t>
      </w:r>
      <w:r w:rsidR="00E50A8F">
        <w:rPr>
          <w:rFonts w:cs="Times New Roman"/>
          <w:szCs w:val="24"/>
        </w:rPr>
        <w:t xml:space="preserve"> </w:t>
      </w:r>
      <w:r w:rsidR="001647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gminnego </w:t>
      </w:r>
      <w:r w:rsidR="00E50A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budownictwa</w:t>
      </w:r>
      <w:r w:rsidR="0016473E">
        <w:rPr>
          <w:rFonts w:cs="Times New Roman"/>
          <w:szCs w:val="24"/>
        </w:rPr>
        <w:t xml:space="preserve"> </w:t>
      </w:r>
      <w:r w:rsidR="00E50A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mieszkaniowego: </w:t>
      </w:r>
      <w:r w:rsidR="00E50A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budowa, </w:t>
      </w:r>
      <w:r w:rsidR="00E50A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rozbudowa,</w:t>
      </w:r>
      <w:r w:rsidR="00E50A8F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przebudowa i remonty gminnego zasobu mieszkaniowego</w:t>
      </w:r>
      <w:r w:rsidR="007B2B55">
        <w:rPr>
          <w:rFonts w:cs="Times New Roman"/>
          <w:szCs w:val="24"/>
        </w:rPr>
        <w:t>.</w:t>
      </w:r>
    </w:p>
    <w:p w14:paraId="1ED30FA8" w14:textId="2170488C" w:rsidR="006B6283" w:rsidRDefault="006C4F76" w:rsidP="00E50A8F">
      <w:pPr>
        <w:pStyle w:val="Akapitzlist"/>
        <w:numPr>
          <w:ilvl w:val="1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zakresu kultury fizycznej i turystyki: </w:t>
      </w:r>
      <w:r w:rsidR="007B2B55">
        <w:rPr>
          <w:rFonts w:cs="Times New Roman"/>
          <w:szCs w:val="24"/>
        </w:rPr>
        <w:t xml:space="preserve">bieżące utrzymanie </w:t>
      </w:r>
      <w:r>
        <w:rPr>
          <w:rFonts w:cs="Times New Roman"/>
          <w:szCs w:val="24"/>
        </w:rPr>
        <w:t xml:space="preserve">i </w:t>
      </w:r>
      <w:r w:rsidR="007B2B55">
        <w:rPr>
          <w:rFonts w:cs="Times New Roman"/>
          <w:szCs w:val="24"/>
        </w:rPr>
        <w:t xml:space="preserve">konserwacja </w:t>
      </w:r>
      <w:r>
        <w:rPr>
          <w:rFonts w:cs="Times New Roman"/>
          <w:szCs w:val="24"/>
        </w:rPr>
        <w:t>następujących obiektów sportowych:</w:t>
      </w:r>
    </w:p>
    <w:p w14:paraId="220C5469" w14:textId="6B9BE11F" w:rsidR="006B6283" w:rsidRDefault="007B2B55" w:rsidP="00E50A8F">
      <w:pPr>
        <w:pStyle w:val="Akapitzlist"/>
        <w:numPr>
          <w:ilvl w:val="3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korty </w:t>
      </w:r>
      <w:r w:rsidR="006C4F76">
        <w:rPr>
          <w:rFonts w:cs="Times New Roman"/>
          <w:szCs w:val="24"/>
        </w:rPr>
        <w:t>tenisowe, ul. Piłsudskiego 38 / Artyleryjska 9, 21-500, działka nr 1024/6</w:t>
      </w:r>
    </w:p>
    <w:p w14:paraId="4E0EF259" w14:textId="5618604A" w:rsidR="006B6283" w:rsidRDefault="007B2B55" w:rsidP="00E50A8F">
      <w:pPr>
        <w:pStyle w:val="Akapitzlist"/>
        <w:numPr>
          <w:ilvl w:val="3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6C4F76">
        <w:rPr>
          <w:rFonts w:cs="Times New Roman"/>
          <w:szCs w:val="24"/>
        </w:rPr>
        <w:t>oisko piłkarskie ze sztuczną nawierzchnią, ul. Piłsudskiego 38 / Artyleryjska 9, działka nr 1024/6</w:t>
      </w:r>
    </w:p>
    <w:p w14:paraId="2E740EA2" w14:textId="0032E4CF" w:rsidR="006B6283" w:rsidRDefault="007B2B55" w:rsidP="00E50A8F">
      <w:pPr>
        <w:pStyle w:val="Akapitzlist"/>
        <w:numPr>
          <w:ilvl w:val="3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="006C4F76">
        <w:rPr>
          <w:rFonts w:cs="Times New Roman"/>
          <w:szCs w:val="24"/>
        </w:rPr>
        <w:t>urawa Stadionu Miejskiego, ul. Piłsudskiego 38 / Artyleryjska 9, działka nr 1024/6</w:t>
      </w:r>
    </w:p>
    <w:p w14:paraId="35622F93" w14:textId="3B807838" w:rsidR="006B6283" w:rsidRDefault="007B2B55" w:rsidP="00E50A8F">
      <w:pPr>
        <w:pStyle w:val="Akapitzlist"/>
        <w:numPr>
          <w:ilvl w:val="3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6C4F76">
        <w:rPr>
          <w:rFonts w:cs="Times New Roman"/>
          <w:szCs w:val="24"/>
        </w:rPr>
        <w:t>oisko wielofunkcyjne „Janowska Arena”, ul. Janowska 80, nr działki 361/9</w:t>
      </w:r>
    </w:p>
    <w:p w14:paraId="12C7E243" w14:textId="77777777" w:rsidR="006B6283" w:rsidRDefault="006C4F76" w:rsidP="00E50A8F">
      <w:pPr>
        <w:pStyle w:val="Akapitzlist"/>
        <w:numPr>
          <w:ilvl w:val="1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 zakresu targowisk i hal targowych: administrowanie targowiskami miejskimi:</w:t>
      </w:r>
    </w:p>
    <w:p w14:paraId="193FDF3C" w14:textId="77777777" w:rsidR="006B6283" w:rsidRDefault="006C4F76" w:rsidP="00E50A8F">
      <w:pPr>
        <w:pStyle w:val="Akapitzlist"/>
        <w:numPr>
          <w:ilvl w:val="3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targowisko spożywcze ul. Przechodnia / Wąska 6, nr działki: 3448</w:t>
      </w:r>
    </w:p>
    <w:p w14:paraId="4263D1CB" w14:textId="77777777" w:rsidR="006B6283" w:rsidRDefault="006C4F76" w:rsidP="00E50A8F">
      <w:pPr>
        <w:pStyle w:val="Akapitzlist"/>
        <w:numPr>
          <w:ilvl w:val="3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targowisko spożywczo-przemysłowe ul. Brzeska 111, nr działki 782</w:t>
      </w:r>
    </w:p>
    <w:p w14:paraId="0A744027" w14:textId="77777777" w:rsidR="006B6283" w:rsidRDefault="006C4F76" w:rsidP="00E50A8F">
      <w:pPr>
        <w:pStyle w:val="Akapitzlist"/>
        <w:numPr>
          <w:ilvl w:val="3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targowisko spożywczo-przemysłowe ul. Tysiąclecia 17, nr działki 1021/32, 1020/29, 1021/4</w:t>
      </w:r>
    </w:p>
    <w:p w14:paraId="28CDBEC2" w14:textId="3DB6AB2A" w:rsidR="006B6283" w:rsidRDefault="006C4F76" w:rsidP="00E50A8F">
      <w:pPr>
        <w:pStyle w:val="Akapitzlist"/>
        <w:numPr>
          <w:ilvl w:val="3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targowisko rolne ul. </w:t>
      </w:r>
      <w:proofErr w:type="spellStart"/>
      <w:r>
        <w:rPr>
          <w:rFonts w:cs="Times New Roman"/>
          <w:szCs w:val="24"/>
        </w:rPr>
        <w:t>Sworska</w:t>
      </w:r>
      <w:proofErr w:type="spellEnd"/>
      <w:r>
        <w:rPr>
          <w:rFonts w:cs="Times New Roman"/>
          <w:szCs w:val="24"/>
        </w:rPr>
        <w:t>, nr działki 106/2 i 107/4</w:t>
      </w:r>
      <w:r w:rsidR="007B2B55">
        <w:rPr>
          <w:rFonts w:cs="Times New Roman"/>
          <w:szCs w:val="24"/>
        </w:rPr>
        <w:t>.</w:t>
      </w:r>
      <w:r w:rsidR="00E50A8F">
        <w:rPr>
          <w:rFonts w:cs="Times New Roman"/>
          <w:szCs w:val="24"/>
        </w:rPr>
        <w:t>”</w:t>
      </w:r>
    </w:p>
    <w:p w14:paraId="608E1D3B" w14:textId="77777777" w:rsidR="006B6283" w:rsidRPr="00E50A8F" w:rsidRDefault="006B6283" w:rsidP="00E50A8F">
      <w:pPr>
        <w:pStyle w:val="Standard"/>
        <w:jc w:val="both"/>
        <w:rPr>
          <w:rFonts w:cs="Times New Roman"/>
        </w:rPr>
      </w:pPr>
    </w:p>
    <w:p w14:paraId="47043B06" w14:textId="23B2CAB6" w:rsidR="006B6283" w:rsidRDefault="00E50A8F" w:rsidP="00E50A8F">
      <w:pPr>
        <w:pStyle w:val="Standard"/>
        <w:jc w:val="both"/>
      </w:pPr>
      <w:r>
        <w:rPr>
          <w:rFonts w:cs="Times New Roman"/>
          <w:bCs/>
        </w:rPr>
        <w:t>„</w:t>
      </w:r>
      <w:r w:rsidR="006C4F76" w:rsidRPr="00E50A8F">
        <w:rPr>
          <w:rFonts w:cs="Times New Roman"/>
          <w:bCs/>
        </w:rPr>
        <w:t>5</w:t>
      </w:r>
      <w:r w:rsidR="007B2B55" w:rsidRPr="00E50A8F">
        <w:rPr>
          <w:rFonts w:cs="Times New Roman"/>
          <w:bCs/>
        </w:rPr>
        <w:t>.</w:t>
      </w:r>
      <w:r w:rsidR="006C4F76" w:rsidRPr="00E50A8F">
        <w:rPr>
          <w:rFonts w:cs="Times New Roman"/>
        </w:rPr>
        <w:t xml:space="preserve"> </w:t>
      </w:r>
      <w:r w:rsidR="006C4F76">
        <w:rPr>
          <w:rFonts w:cs="Times New Roman"/>
        </w:rPr>
        <w:t>Powierzone zadania, o których mowa w ust. 4, będą realizowane przez Spółkę w celu zaspokajania zbiorowych potrzeb mieszkańców Gminy Miejskiej Biała Podlaska i mają charakter usług świadczonych w ogólnym interesie gospodarczym.</w:t>
      </w:r>
      <w:r>
        <w:rPr>
          <w:rFonts w:cs="Times New Roman"/>
        </w:rPr>
        <w:t>”</w:t>
      </w:r>
    </w:p>
    <w:p w14:paraId="08591FD0" w14:textId="77777777" w:rsidR="006B6283" w:rsidRDefault="006B6283" w:rsidP="00E50A8F">
      <w:pPr>
        <w:pStyle w:val="Standard"/>
        <w:jc w:val="both"/>
        <w:rPr>
          <w:rFonts w:cs="Times New Roman"/>
        </w:rPr>
      </w:pPr>
    </w:p>
    <w:p w14:paraId="5E261EBD" w14:textId="7D4B7CF8" w:rsidR="006B6283" w:rsidRDefault="00E50A8F" w:rsidP="00472A20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w</w:t>
      </w:r>
      <w:r w:rsidR="006C4F76">
        <w:rPr>
          <w:rFonts w:cs="Times New Roman"/>
        </w:rPr>
        <w:t xml:space="preserve"> §</w:t>
      </w:r>
      <w:r w:rsidR="007B2B55">
        <w:rPr>
          <w:rFonts w:cs="Times New Roman"/>
        </w:rPr>
        <w:t xml:space="preserve"> </w:t>
      </w:r>
      <w:r>
        <w:rPr>
          <w:rFonts w:cs="Times New Roman"/>
        </w:rPr>
        <w:t>4  po ust. 2 dodaje się ust.</w:t>
      </w:r>
      <w:r w:rsidR="006C4F76">
        <w:rPr>
          <w:rFonts w:cs="Times New Roman"/>
        </w:rPr>
        <w:t xml:space="preserve"> 3,</w:t>
      </w:r>
      <w:r>
        <w:rPr>
          <w:rFonts w:cs="Times New Roman"/>
        </w:rPr>
        <w:t xml:space="preserve"> ust.</w:t>
      </w:r>
      <w:r w:rsidR="007B2B55">
        <w:rPr>
          <w:rFonts w:cs="Times New Roman"/>
        </w:rPr>
        <w:t xml:space="preserve"> </w:t>
      </w:r>
      <w:r w:rsidR="006C4F76">
        <w:rPr>
          <w:rFonts w:cs="Times New Roman"/>
        </w:rPr>
        <w:t>4,</w:t>
      </w:r>
      <w:r>
        <w:rPr>
          <w:rFonts w:cs="Times New Roman"/>
        </w:rPr>
        <w:t xml:space="preserve"> ust.</w:t>
      </w:r>
      <w:r w:rsidR="007B2B55">
        <w:rPr>
          <w:rFonts w:cs="Times New Roman"/>
        </w:rPr>
        <w:t xml:space="preserve"> </w:t>
      </w:r>
      <w:r w:rsidR="006C4F76">
        <w:rPr>
          <w:rFonts w:cs="Times New Roman"/>
        </w:rPr>
        <w:t>5,</w:t>
      </w:r>
      <w:r>
        <w:rPr>
          <w:rFonts w:cs="Times New Roman"/>
        </w:rPr>
        <w:t>ust.</w:t>
      </w:r>
      <w:r w:rsidR="007B2B55">
        <w:rPr>
          <w:rFonts w:cs="Times New Roman"/>
        </w:rPr>
        <w:t xml:space="preserve"> </w:t>
      </w:r>
      <w:r w:rsidR="006C4F76">
        <w:rPr>
          <w:rFonts w:cs="Times New Roman"/>
        </w:rPr>
        <w:t>6</w:t>
      </w:r>
      <w:r>
        <w:rPr>
          <w:rFonts w:cs="Times New Roman"/>
        </w:rPr>
        <w:t xml:space="preserve"> </w:t>
      </w:r>
      <w:r w:rsidR="006C4F76">
        <w:rPr>
          <w:rFonts w:cs="Times New Roman"/>
        </w:rPr>
        <w:t xml:space="preserve"> i</w:t>
      </w:r>
      <w:r>
        <w:rPr>
          <w:rFonts w:cs="Times New Roman"/>
        </w:rPr>
        <w:t xml:space="preserve"> ust.</w:t>
      </w:r>
      <w:r w:rsidR="006C4F76">
        <w:rPr>
          <w:rFonts w:cs="Times New Roman"/>
        </w:rPr>
        <w:t xml:space="preserve"> 7</w:t>
      </w:r>
      <w:r>
        <w:rPr>
          <w:rFonts w:cs="Times New Roman"/>
        </w:rPr>
        <w:t xml:space="preserve"> </w:t>
      </w:r>
      <w:r w:rsidR="006C4F76">
        <w:rPr>
          <w:rFonts w:cs="Times New Roman"/>
        </w:rPr>
        <w:t xml:space="preserve"> w brzmieniu:</w:t>
      </w:r>
    </w:p>
    <w:p w14:paraId="777630FE" w14:textId="77777777" w:rsidR="006B6283" w:rsidRDefault="006B6283">
      <w:pPr>
        <w:pStyle w:val="Standard"/>
        <w:jc w:val="both"/>
        <w:rPr>
          <w:rFonts w:cs="Times New Roman"/>
        </w:rPr>
      </w:pPr>
    </w:p>
    <w:p w14:paraId="0C42758A" w14:textId="2FB5677A" w:rsidR="006B6283" w:rsidRPr="00E50A8F" w:rsidRDefault="00E50A8F">
      <w:pPr>
        <w:pStyle w:val="Standard"/>
        <w:jc w:val="both"/>
      </w:pPr>
      <w:r>
        <w:rPr>
          <w:rFonts w:cs="Times New Roman"/>
          <w:bCs/>
        </w:rPr>
        <w:t>„</w:t>
      </w:r>
      <w:r w:rsidR="006C4F76" w:rsidRPr="00E50A8F">
        <w:rPr>
          <w:rFonts w:cs="Times New Roman"/>
          <w:bCs/>
        </w:rPr>
        <w:t>3.</w:t>
      </w:r>
      <w:r w:rsidR="006C4F76">
        <w:rPr>
          <w:rFonts w:cs="Times New Roman"/>
          <w:b/>
          <w:bCs/>
        </w:rPr>
        <w:t xml:space="preserve"> </w:t>
      </w:r>
      <w:r w:rsidR="006C4F76">
        <w:rPr>
          <w:rFonts w:cs="Times New Roman"/>
        </w:rPr>
        <w:t xml:space="preserve">Zakresy szczegółowe powierzonych zadań, o których mowa w § 2 ust. 4 niniejszej uchwały, oraz sposób ich wykonywania, zostaną ustalone w umowach wykonawczych, które zostaną zawarte pomiędzy Gminą </w:t>
      </w:r>
      <w:r w:rsidR="007B2B55">
        <w:rPr>
          <w:rFonts w:cs="Times New Roman"/>
        </w:rPr>
        <w:t xml:space="preserve">Miejską Biała Podlaska </w:t>
      </w:r>
      <w:r w:rsidR="006C4F76">
        <w:rPr>
          <w:rFonts w:cs="Times New Roman"/>
        </w:rPr>
        <w:t>a Spółką, w ce</w:t>
      </w:r>
      <w:r>
        <w:rPr>
          <w:rFonts w:cs="Times New Roman"/>
        </w:rPr>
        <w:t>lu wykonania niniejszej uchwały.”</w:t>
      </w:r>
    </w:p>
    <w:p w14:paraId="6CA3ECF2" w14:textId="06926A98" w:rsidR="006B6283" w:rsidRDefault="00E50A8F">
      <w:pPr>
        <w:pStyle w:val="Standard"/>
        <w:jc w:val="both"/>
      </w:pPr>
      <w:r w:rsidRPr="00E50A8F">
        <w:rPr>
          <w:rFonts w:cs="Times New Roman"/>
          <w:bCs/>
        </w:rPr>
        <w:t>„4.</w:t>
      </w:r>
      <w:r w:rsidR="006C4F76">
        <w:rPr>
          <w:rFonts w:cs="Times New Roman"/>
          <w:b/>
          <w:bCs/>
        </w:rPr>
        <w:t xml:space="preserve"> </w:t>
      </w:r>
      <w:r w:rsidR="006C4F76">
        <w:rPr>
          <w:rFonts w:cs="Times New Roman"/>
        </w:rPr>
        <w:t xml:space="preserve">Przedmiotem umów będzie w szczególności określenie praw i obowiązków Gminy </w:t>
      </w:r>
      <w:r w:rsidR="007B2B55">
        <w:rPr>
          <w:rFonts w:cs="Times New Roman"/>
        </w:rPr>
        <w:t xml:space="preserve">Miejskiej Biała Podlaska </w:t>
      </w:r>
      <w:r w:rsidR="006C4F76">
        <w:rPr>
          <w:rFonts w:cs="Times New Roman"/>
        </w:rPr>
        <w:t>i Spółki dotyczących:</w:t>
      </w:r>
    </w:p>
    <w:p w14:paraId="67C5FA7F" w14:textId="29867424" w:rsidR="006B6283" w:rsidRDefault="006C4F76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świadczenia </w:t>
      </w:r>
      <w:r w:rsidR="00E50A8F">
        <w:rPr>
          <w:rFonts w:cs="Times New Roman"/>
        </w:rPr>
        <w:t xml:space="preserve"> </w:t>
      </w:r>
      <w:r w:rsidR="0016473E">
        <w:rPr>
          <w:rFonts w:cs="Times New Roman"/>
        </w:rPr>
        <w:t xml:space="preserve"> </w:t>
      </w:r>
      <w:r w:rsidR="00E50A8F">
        <w:rPr>
          <w:rFonts w:cs="Times New Roman"/>
        </w:rPr>
        <w:t xml:space="preserve"> </w:t>
      </w:r>
      <w:r>
        <w:rPr>
          <w:rFonts w:cs="Times New Roman"/>
        </w:rPr>
        <w:t xml:space="preserve">przez </w:t>
      </w:r>
      <w:r w:rsidR="00E50A8F">
        <w:rPr>
          <w:rFonts w:cs="Times New Roman"/>
        </w:rPr>
        <w:t xml:space="preserve">  </w:t>
      </w:r>
      <w:r>
        <w:rPr>
          <w:rFonts w:cs="Times New Roman"/>
        </w:rPr>
        <w:t xml:space="preserve">Spółkę </w:t>
      </w:r>
      <w:r w:rsidR="00E50A8F">
        <w:rPr>
          <w:rFonts w:cs="Times New Roman"/>
        </w:rPr>
        <w:t xml:space="preserve">  </w:t>
      </w:r>
      <w:r w:rsidR="000716BE">
        <w:rPr>
          <w:rFonts w:cs="Times New Roman"/>
        </w:rPr>
        <w:t>powierzonych</w:t>
      </w:r>
      <w:r w:rsidR="0016473E">
        <w:rPr>
          <w:rFonts w:cs="Times New Roman"/>
        </w:rPr>
        <w:t xml:space="preserve"> </w:t>
      </w:r>
      <w:r w:rsidR="000716BE">
        <w:rPr>
          <w:rFonts w:cs="Times New Roman"/>
        </w:rPr>
        <w:t xml:space="preserve"> </w:t>
      </w:r>
      <w:r w:rsidR="00E50A8F">
        <w:rPr>
          <w:rFonts w:cs="Times New Roman"/>
        </w:rPr>
        <w:t xml:space="preserve">  </w:t>
      </w:r>
      <w:r w:rsidR="000716BE">
        <w:rPr>
          <w:rFonts w:cs="Times New Roman"/>
        </w:rPr>
        <w:t xml:space="preserve">przez </w:t>
      </w:r>
      <w:r w:rsidR="00E50A8F">
        <w:rPr>
          <w:rFonts w:cs="Times New Roman"/>
        </w:rPr>
        <w:t xml:space="preserve">  </w:t>
      </w:r>
      <w:r w:rsidR="000716BE">
        <w:rPr>
          <w:rFonts w:cs="Times New Roman"/>
        </w:rPr>
        <w:t>Gminę</w:t>
      </w:r>
      <w:r w:rsidR="00E50A8F">
        <w:rPr>
          <w:rFonts w:cs="Times New Roman"/>
        </w:rPr>
        <w:t xml:space="preserve"> </w:t>
      </w:r>
      <w:r w:rsidR="000716BE">
        <w:rPr>
          <w:rFonts w:cs="Times New Roman"/>
        </w:rPr>
        <w:t xml:space="preserve"> Miejską Biała Podlaska </w:t>
      </w:r>
      <w:r>
        <w:rPr>
          <w:rFonts w:cs="Times New Roman"/>
        </w:rPr>
        <w:t>usług w ogólnym interesie gospodarczym,</w:t>
      </w:r>
    </w:p>
    <w:p w14:paraId="3127BA45" w14:textId="75D90631" w:rsidR="006B6283" w:rsidRDefault="006C4F76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>
        <w:rPr>
          <w:rFonts w:cs="Times New Roman"/>
        </w:rPr>
        <w:t>wysokości i terminów płatności na rzecz Spółki rekompensaty z tytułu świadczenia przez Spółkę usług w zakresie powierzonych jej zadań.</w:t>
      </w:r>
      <w:r w:rsidR="00E50A8F">
        <w:rPr>
          <w:rFonts w:cs="Times New Roman"/>
        </w:rPr>
        <w:t>”</w:t>
      </w:r>
    </w:p>
    <w:p w14:paraId="5C21C4A1" w14:textId="64A9CA23" w:rsidR="006B6283" w:rsidRDefault="00E50A8F">
      <w:pPr>
        <w:pStyle w:val="Standard"/>
        <w:jc w:val="both"/>
      </w:pPr>
      <w:r w:rsidRPr="00E50A8F">
        <w:rPr>
          <w:rFonts w:cs="Times New Roman"/>
          <w:bCs/>
        </w:rPr>
        <w:t>„</w:t>
      </w:r>
      <w:r w:rsidR="006C4F76" w:rsidRPr="00E50A8F">
        <w:rPr>
          <w:rFonts w:cs="Times New Roman"/>
          <w:bCs/>
        </w:rPr>
        <w:t>5.</w:t>
      </w:r>
      <w:r w:rsidR="006C4F76">
        <w:rPr>
          <w:rFonts w:cs="Times New Roman"/>
          <w:b/>
          <w:bCs/>
        </w:rPr>
        <w:t xml:space="preserve"> </w:t>
      </w:r>
      <w:r w:rsidR="006C4F76">
        <w:rPr>
          <w:rFonts w:cs="Times New Roman"/>
        </w:rPr>
        <w:t>Z tytułu wykonywania powierzonych zadań Spółka może otrzymywać rekompensatę udzielaną zgodnie z prawem Unii Europejskiej dotyczącym udzielania pomocy państwa w formie rekompensaty z tytułu świadczenia usług w ogólnym interesie gospodarczym.</w:t>
      </w:r>
      <w:r>
        <w:rPr>
          <w:rFonts w:cs="Times New Roman"/>
        </w:rPr>
        <w:t>”</w:t>
      </w:r>
    </w:p>
    <w:p w14:paraId="16812CFB" w14:textId="55A311CE" w:rsidR="006B6283" w:rsidRDefault="00E50A8F">
      <w:pPr>
        <w:pStyle w:val="Standard"/>
        <w:jc w:val="both"/>
      </w:pPr>
      <w:r w:rsidRPr="00E50A8F">
        <w:rPr>
          <w:rFonts w:cs="Times New Roman"/>
          <w:bCs/>
        </w:rPr>
        <w:t>„</w:t>
      </w:r>
      <w:r w:rsidR="006C4F76" w:rsidRPr="00E50A8F">
        <w:rPr>
          <w:rFonts w:cs="Times New Roman"/>
          <w:bCs/>
        </w:rPr>
        <w:t>6.</w:t>
      </w:r>
      <w:r w:rsidR="006C4F76">
        <w:rPr>
          <w:rFonts w:cs="Times New Roman"/>
          <w:b/>
          <w:bCs/>
        </w:rPr>
        <w:t xml:space="preserve"> </w:t>
      </w:r>
      <w:r w:rsidR="006C4F76">
        <w:rPr>
          <w:rFonts w:cs="Times New Roman"/>
        </w:rPr>
        <w:t xml:space="preserve">Wysokość </w:t>
      </w:r>
      <w:r w:rsidR="0016473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6C4F76">
        <w:rPr>
          <w:rFonts w:cs="Times New Roman"/>
        </w:rPr>
        <w:t>rekompensaty</w:t>
      </w:r>
      <w:r w:rsidR="0016473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6C4F76">
        <w:rPr>
          <w:rFonts w:cs="Times New Roman"/>
        </w:rPr>
        <w:t xml:space="preserve"> będzie</w:t>
      </w:r>
      <w:r w:rsidR="0016473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6C4F76">
        <w:rPr>
          <w:rFonts w:cs="Times New Roman"/>
        </w:rPr>
        <w:t xml:space="preserve"> obliczana na zasadach określonych w odrębnych przepisach, z uwzględnieniem zasady, iż kalkulacja rekompensaty powinna wykazać, że w wyniku przyznania dofinansowania nie wystąpi nadmierne wynagrodzenie Spółki.</w:t>
      </w:r>
      <w:r>
        <w:rPr>
          <w:rFonts w:cs="Times New Roman"/>
        </w:rPr>
        <w:t>”</w:t>
      </w:r>
    </w:p>
    <w:p w14:paraId="74A76083" w14:textId="45CA2C9C" w:rsidR="006B6283" w:rsidRDefault="00E50A8F">
      <w:pPr>
        <w:pStyle w:val="Standard"/>
        <w:jc w:val="both"/>
      </w:pPr>
      <w:r w:rsidRPr="00E50A8F">
        <w:rPr>
          <w:rFonts w:cs="Times New Roman"/>
          <w:bCs/>
        </w:rPr>
        <w:t>„</w:t>
      </w:r>
      <w:r w:rsidR="006C4F76" w:rsidRPr="00E50A8F">
        <w:rPr>
          <w:rFonts w:cs="Times New Roman"/>
          <w:bCs/>
        </w:rPr>
        <w:t>7.</w:t>
      </w:r>
      <w:r w:rsidR="006C4F76">
        <w:rPr>
          <w:rFonts w:cs="Times New Roman"/>
          <w:b/>
          <w:bCs/>
        </w:rPr>
        <w:t xml:space="preserve"> </w:t>
      </w:r>
      <w:r w:rsidR="006C4F76">
        <w:rPr>
          <w:rFonts w:cs="Times New Roman"/>
        </w:rPr>
        <w:t xml:space="preserve">Szczegółowe </w:t>
      </w:r>
      <w:r w:rsidR="00B00EA0">
        <w:rPr>
          <w:rFonts w:cs="Times New Roman"/>
        </w:rPr>
        <w:t xml:space="preserve">  </w:t>
      </w:r>
      <w:r w:rsidR="006C4F76">
        <w:rPr>
          <w:rFonts w:cs="Times New Roman"/>
        </w:rPr>
        <w:t>zasady</w:t>
      </w:r>
      <w:r w:rsidR="00B00EA0">
        <w:rPr>
          <w:rFonts w:cs="Times New Roman"/>
        </w:rPr>
        <w:t xml:space="preserve">  </w:t>
      </w:r>
      <w:r w:rsidR="006C4F76">
        <w:rPr>
          <w:rFonts w:cs="Times New Roman"/>
        </w:rPr>
        <w:t xml:space="preserve"> obliczania</w:t>
      </w:r>
      <w:r w:rsidR="0016473E">
        <w:rPr>
          <w:rFonts w:cs="Times New Roman"/>
        </w:rPr>
        <w:t xml:space="preserve"> </w:t>
      </w:r>
      <w:r w:rsidR="006C4F76">
        <w:rPr>
          <w:rFonts w:cs="Times New Roman"/>
        </w:rPr>
        <w:t xml:space="preserve"> i</w:t>
      </w:r>
      <w:r w:rsidR="0016473E">
        <w:rPr>
          <w:rFonts w:cs="Times New Roman"/>
        </w:rPr>
        <w:t xml:space="preserve"> </w:t>
      </w:r>
      <w:r w:rsidR="006C4F76">
        <w:rPr>
          <w:rFonts w:cs="Times New Roman"/>
        </w:rPr>
        <w:t xml:space="preserve"> kontrolowania wysokości rekompensaty zostaną określone w umowie wykonawczej.</w:t>
      </w:r>
      <w:r>
        <w:rPr>
          <w:rFonts w:cs="Times New Roman"/>
        </w:rPr>
        <w:t>”</w:t>
      </w:r>
    </w:p>
    <w:p w14:paraId="542E7ECB" w14:textId="33DAD42C" w:rsidR="006B6283" w:rsidRPr="00E50A8F" w:rsidRDefault="006C4F76">
      <w:pPr>
        <w:pStyle w:val="Standard"/>
        <w:jc w:val="center"/>
        <w:rPr>
          <w:rFonts w:cs="Times New Roman"/>
          <w:b/>
        </w:rPr>
      </w:pPr>
      <w:r w:rsidRPr="00E50A8F">
        <w:rPr>
          <w:rFonts w:cs="Times New Roman"/>
          <w:b/>
        </w:rPr>
        <w:t>§ 2</w:t>
      </w:r>
      <w:r w:rsidR="00E50A8F">
        <w:rPr>
          <w:rFonts w:cs="Times New Roman"/>
          <w:b/>
        </w:rPr>
        <w:t>.</w:t>
      </w:r>
    </w:p>
    <w:p w14:paraId="16C31FAB" w14:textId="77777777" w:rsidR="006B6283" w:rsidRDefault="006B6283">
      <w:pPr>
        <w:pStyle w:val="Standard"/>
        <w:jc w:val="both"/>
        <w:rPr>
          <w:rFonts w:cs="Times New Roman"/>
        </w:rPr>
      </w:pPr>
    </w:p>
    <w:p w14:paraId="56A2A881" w14:textId="77777777" w:rsidR="006B6283" w:rsidRDefault="006C4F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Wykonanie uchwały powierza się Prezydentowi Miasta Biała Podlaska.</w:t>
      </w:r>
    </w:p>
    <w:p w14:paraId="39273E59" w14:textId="77777777" w:rsidR="006B6283" w:rsidRDefault="006B6283">
      <w:pPr>
        <w:pStyle w:val="Standard"/>
        <w:jc w:val="both"/>
        <w:rPr>
          <w:rFonts w:cs="Times New Roman"/>
        </w:rPr>
      </w:pPr>
    </w:p>
    <w:p w14:paraId="318F9BDF" w14:textId="234BF3F5" w:rsidR="006B6283" w:rsidRPr="00E50A8F" w:rsidRDefault="006C4F76">
      <w:pPr>
        <w:pStyle w:val="Standard"/>
        <w:jc w:val="center"/>
        <w:rPr>
          <w:rFonts w:cs="Times New Roman"/>
          <w:b/>
        </w:rPr>
      </w:pPr>
      <w:r w:rsidRPr="00E50A8F">
        <w:rPr>
          <w:rFonts w:cs="Times New Roman"/>
          <w:b/>
        </w:rPr>
        <w:t xml:space="preserve"> § 3</w:t>
      </w:r>
      <w:r w:rsidR="00E50A8F">
        <w:rPr>
          <w:rFonts w:cs="Times New Roman"/>
          <w:b/>
        </w:rPr>
        <w:t>.</w:t>
      </w:r>
    </w:p>
    <w:p w14:paraId="6D5B950C" w14:textId="77777777" w:rsidR="006B6283" w:rsidRDefault="006B6283">
      <w:pPr>
        <w:pStyle w:val="Standard"/>
        <w:jc w:val="both"/>
        <w:rPr>
          <w:rFonts w:cs="Times New Roman"/>
        </w:rPr>
      </w:pPr>
    </w:p>
    <w:p w14:paraId="6D71E1CC" w14:textId="77777777" w:rsidR="006B6283" w:rsidRDefault="006C4F7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Uchwała wchodzi w życie z dniem podjęcia.</w:t>
      </w:r>
    </w:p>
    <w:p w14:paraId="44F03370" w14:textId="77777777" w:rsidR="006B6283" w:rsidRDefault="006B6283">
      <w:pPr>
        <w:pStyle w:val="Standard"/>
        <w:jc w:val="both"/>
        <w:rPr>
          <w:rFonts w:cs="Times New Roman"/>
        </w:rPr>
      </w:pPr>
    </w:p>
    <w:p w14:paraId="4DF231EB" w14:textId="369E1C80" w:rsidR="006B6283" w:rsidRDefault="0022066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Przewodniczący Rady Miasta</w:t>
      </w:r>
    </w:p>
    <w:p w14:paraId="6566DFA1" w14:textId="6AB81B63" w:rsidR="00220662" w:rsidRDefault="0022066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/-/Bogusław </w:t>
      </w:r>
      <w:proofErr w:type="spellStart"/>
      <w:r>
        <w:rPr>
          <w:rFonts w:cs="Times New Roman"/>
        </w:rPr>
        <w:t>Broniewicz</w:t>
      </w:r>
      <w:proofErr w:type="spellEnd"/>
    </w:p>
    <w:p w14:paraId="5F71E33B" w14:textId="77777777" w:rsidR="006B6283" w:rsidRDefault="006B6283">
      <w:pPr>
        <w:pStyle w:val="Standard"/>
        <w:jc w:val="both"/>
        <w:rPr>
          <w:rFonts w:cs="Times New Roman"/>
        </w:rPr>
      </w:pPr>
    </w:p>
    <w:p w14:paraId="2F2726A0" w14:textId="77777777" w:rsidR="006B6283" w:rsidRDefault="006B6283">
      <w:pPr>
        <w:pStyle w:val="Standard"/>
        <w:jc w:val="both"/>
        <w:rPr>
          <w:rFonts w:cs="Times New Roman"/>
        </w:rPr>
      </w:pPr>
    </w:p>
    <w:p w14:paraId="0C0199F3" w14:textId="77777777" w:rsidR="006B6283" w:rsidRDefault="006B6283">
      <w:pPr>
        <w:pStyle w:val="Standard"/>
        <w:jc w:val="both"/>
        <w:rPr>
          <w:rFonts w:cs="Times New Roman"/>
        </w:rPr>
      </w:pPr>
    </w:p>
    <w:p w14:paraId="347BC03E" w14:textId="77777777" w:rsidR="006B6283" w:rsidRDefault="006B6283">
      <w:pPr>
        <w:pStyle w:val="Standard"/>
        <w:jc w:val="both"/>
        <w:rPr>
          <w:rFonts w:cs="Times New Roman"/>
        </w:rPr>
      </w:pPr>
    </w:p>
    <w:p w14:paraId="0A8AD083" w14:textId="77777777" w:rsidR="006B6283" w:rsidRDefault="006B6283">
      <w:pPr>
        <w:pStyle w:val="Standard"/>
        <w:jc w:val="both"/>
        <w:rPr>
          <w:rFonts w:cs="Times New Roman"/>
        </w:rPr>
      </w:pPr>
    </w:p>
    <w:p w14:paraId="0A6DD7BB" w14:textId="630B4ED4" w:rsidR="006B6283" w:rsidRDefault="006B6283">
      <w:pPr>
        <w:pStyle w:val="Standard"/>
        <w:jc w:val="both"/>
        <w:rPr>
          <w:rFonts w:cs="Times New Roman"/>
        </w:rPr>
      </w:pPr>
    </w:p>
    <w:p w14:paraId="43DBFD06" w14:textId="69869922" w:rsidR="00852F08" w:rsidRDefault="00852F08">
      <w:pPr>
        <w:pStyle w:val="Standard"/>
        <w:jc w:val="both"/>
        <w:rPr>
          <w:rFonts w:cs="Times New Roman"/>
        </w:rPr>
      </w:pPr>
    </w:p>
    <w:p w14:paraId="6BAD91E7" w14:textId="7CC341FA" w:rsidR="00852F08" w:rsidRDefault="00852F08">
      <w:pPr>
        <w:pStyle w:val="Standard"/>
        <w:jc w:val="both"/>
        <w:rPr>
          <w:rFonts w:cs="Times New Roman"/>
        </w:rPr>
      </w:pPr>
    </w:p>
    <w:p w14:paraId="69C705C9" w14:textId="1335D480" w:rsidR="00852F08" w:rsidRDefault="00852F08">
      <w:pPr>
        <w:pStyle w:val="Standard"/>
        <w:jc w:val="both"/>
        <w:rPr>
          <w:rFonts w:cs="Times New Roman"/>
        </w:rPr>
      </w:pPr>
    </w:p>
    <w:p w14:paraId="1325FC3C" w14:textId="334A3315" w:rsidR="00852F08" w:rsidRDefault="00852F08">
      <w:pPr>
        <w:pStyle w:val="Standard"/>
        <w:jc w:val="both"/>
        <w:rPr>
          <w:rFonts w:cs="Times New Roman"/>
        </w:rPr>
      </w:pPr>
    </w:p>
    <w:p w14:paraId="409689B1" w14:textId="6A2D15B4" w:rsidR="00852F08" w:rsidRDefault="00852F08">
      <w:pPr>
        <w:pStyle w:val="Standard"/>
        <w:jc w:val="both"/>
        <w:rPr>
          <w:rFonts w:cs="Times New Roman"/>
        </w:rPr>
      </w:pPr>
    </w:p>
    <w:p w14:paraId="5EA68264" w14:textId="34E514AA" w:rsidR="00852F08" w:rsidRDefault="00852F08">
      <w:pPr>
        <w:pStyle w:val="Standard"/>
        <w:jc w:val="both"/>
        <w:rPr>
          <w:rFonts w:cs="Times New Roman"/>
        </w:rPr>
      </w:pPr>
    </w:p>
    <w:p w14:paraId="53568B88" w14:textId="3A33CF13" w:rsidR="00852F08" w:rsidRDefault="00852F08">
      <w:pPr>
        <w:pStyle w:val="Standard"/>
        <w:jc w:val="both"/>
        <w:rPr>
          <w:rFonts w:cs="Times New Roman"/>
        </w:rPr>
      </w:pPr>
    </w:p>
    <w:p w14:paraId="709BF09A" w14:textId="296A48F2" w:rsidR="00852F08" w:rsidRDefault="00852F08">
      <w:pPr>
        <w:pStyle w:val="Standard"/>
        <w:jc w:val="both"/>
        <w:rPr>
          <w:rFonts w:cs="Times New Roman"/>
        </w:rPr>
      </w:pPr>
    </w:p>
    <w:p w14:paraId="6D7D2F46" w14:textId="768B7594" w:rsidR="00852F08" w:rsidRDefault="00852F08">
      <w:pPr>
        <w:pStyle w:val="Standard"/>
        <w:jc w:val="both"/>
        <w:rPr>
          <w:rFonts w:cs="Times New Roman"/>
        </w:rPr>
      </w:pPr>
    </w:p>
    <w:p w14:paraId="5F2AB75C" w14:textId="04C9235C" w:rsidR="00852F08" w:rsidRDefault="00852F08">
      <w:pPr>
        <w:pStyle w:val="Standard"/>
        <w:jc w:val="both"/>
        <w:rPr>
          <w:rFonts w:cs="Times New Roman"/>
        </w:rPr>
      </w:pPr>
    </w:p>
    <w:p w14:paraId="335E3938" w14:textId="40C5E70B" w:rsidR="00852F08" w:rsidRDefault="00852F08">
      <w:pPr>
        <w:pStyle w:val="Standard"/>
        <w:jc w:val="both"/>
        <w:rPr>
          <w:rFonts w:cs="Times New Roman"/>
        </w:rPr>
      </w:pPr>
    </w:p>
    <w:p w14:paraId="033D78B3" w14:textId="684C2D7D" w:rsidR="00852F08" w:rsidRDefault="00852F08">
      <w:pPr>
        <w:pStyle w:val="Standard"/>
        <w:jc w:val="both"/>
        <w:rPr>
          <w:rFonts w:cs="Times New Roman"/>
        </w:rPr>
      </w:pPr>
    </w:p>
    <w:p w14:paraId="4D79F2AC" w14:textId="5A5F8E4B" w:rsidR="00852F08" w:rsidRDefault="00852F08">
      <w:pPr>
        <w:pStyle w:val="Standard"/>
        <w:jc w:val="both"/>
        <w:rPr>
          <w:rFonts w:cs="Times New Roman"/>
        </w:rPr>
      </w:pPr>
    </w:p>
    <w:p w14:paraId="1EE2BCF9" w14:textId="7B785B3E" w:rsidR="00852F08" w:rsidRDefault="00852F08">
      <w:pPr>
        <w:pStyle w:val="Standard"/>
        <w:jc w:val="both"/>
        <w:rPr>
          <w:rFonts w:cs="Times New Roman"/>
        </w:rPr>
      </w:pPr>
    </w:p>
    <w:p w14:paraId="535161F8" w14:textId="74283817" w:rsidR="00852F08" w:rsidRDefault="00852F08">
      <w:pPr>
        <w:pStyle w:val="Standard"/>
        <w:jc w:val="both"/>
        <w:rPr>
          <w:rFonts w:cs="Times New Roman"/>
        </w:rPr>
      </w:pPr>
    </w:p>
    <w:p w14:paraId="45FCB1C2" w14:textId="0A3C2C6E" w:rsidR="00852F08" w:rsidRDefault="00852F08">
      <w:pPr>
        <w:pStyle w:val="Standard"/>
        <w:jc w:val="both"/>
        <w:rPr>
          <w:rFonts w:cs="Times New Roman"/>
        </w:rPr>
      </w:pPr>
    </w:p>
    <w:p w14:paraId="41814058" w14:textId="168E3548" w:rsidR="00852F08" w:rsidRDefault="00852F08">
      <w:pPr>
        <w:pStyle w:val="Standard"/>
        <w:jc w:val="both"/>
        <w:rPr>
          <w:rFonts w:cs="Times New Roman"/>
        </w:rPr>
      </w:pPr>
    </w:p>
    <w:p w14:paraId="689EBF4E" w14:textId="2D1DFD5C" w:rsidR="00852F08" w:rsidRDefault="00852F08">
      <w:pPr>
        <w:pStyle w:val="Standard"/>
        <w:jc w:val="both"/>
        <w:rPr>
          <w:rFonts w:cs="Times New Roman"/>
        </w:rPr>
      </w:pPr>
    </w:p>
    <w:p w14:paraId="728D8D15" w14:textId="3B6A5697" w:rsidR="00852F08" w:rsidRDefault="00852F08">
      <w:pPr>
        <w:pStyle w:val="Standard"/>
        <w:jc w:val="both"/>
        <w:rPr>
          <w:rFonts w:cs="Times New Roman"/>
        </w:rPr>
      </w:pPr>
    </w:p>
    <w:p w14:paraId="7988B159" w14:textId="0C08A303" w:rsidR="00852F08" w:rsidRDefault="00852F08">
      <w:pPr>
        <w:pStyle w:val="Standard"/>
        <w:jc w:val="both"/>
        <w:rPr>
          <w:rFonts w:cs="Times New Roman"/>
        </w:rPr>
      </w:pPr>
    </w:p>
    <w:p w14:paraId="42627159" w14:textId="55A33334" w:rsidR="00852F08" w:rsidRDefault="00852F08">
      <w:pPr>
        <w:pStyle w:val="Standard"/>
        <w:jc w:val="both"/>
        <w:rPr>
          <w:rFonts w:cs="Times New Roman"/>
        </w:rPr>
      </w:pPr>
    </w:p>
    <w:p w14:paraId="70F043DB" w14:textId="4C680CF6" w:rsidR="00852F08" w:rsidRDefault="00852F08">
      <w:pPr>
        <w:pStyle w:val="Standard"/>
        <w:jc w:val="both"/>
        <w:rPr>
          <w:rFonts w:cs="Times New Roman"/>
        </w:rPr>
      </w:pPr>
    </w:p>
    <w:p w14:paraId="4EC6227E" w14:textId="22260F8C" w:rsidR="00852F08" w:rsidRDefault="00852F08">
      <w:pPr>
        <w:pStyle w:val="Standard"/>
        <w:jc w:val="both"/>
        <w:rPr>
          <w:rFonts w:cs="Times New Roman"/>
        </w:rPr>
      </w:pPr>
    </w:p>
    <w:p w14:paraId="292F242F" w14:textId="108BED01" w:rsidR="00852F08" w:rsidRDefault="00852F08">
      <w:pPr>
        <w:pStyle w:val="Standard"/>
        <w:jc w:val="both"/>
        <w:rPr>
          <w:rFonts w:cs="Times New Roman"/>
        </w:rPr>
      </w:pPr>
    </w:p>
    <w:p w14:paraId="630FEF3E" w14:textId="7559F9FB" w:rsidR="00852F08" w:rsidRDefault="00852F08">
      <w:pPr>
        <w:pStyle w:val="Standard"/>
        <w:jc w:val="both"/>
        <w:rPr>
          <w:rFonts w:cs="Times New Roman"/>
        </w:rPr>
      </w:pPr>
    </w:p>
    <w:p w14:paraId="17D817EF" w14:textId="581AE824" w:rsidR="00852F08" w:rsidRDefault="00852F08">
      <w:pPr>
        <w:pStyle w:val="Standard"/>
        <w:jc w:val="both"/>
        <w:rPr>
          <w:rFonts w:cs="Times New Roman"/>
        </w:rPr>
      </w:pPr>
    </w:p>
    <w:p w14:paraId="1B488F63" w14:textId="49B1886E" w:rsidR="00852F08" w:rsidRDefault="00852F08">
      <w:pPr>
        <w:pStyle w:val="Standard"/>
        <w:jc w:val="both"/>
        <w:rPr>
          <w:rFonts w:cs="Times New Roman"/>
        </w:rPr>
      </w:pPr>
    </w:p>
    <w:p w14:paraId="3ACBB808" w14:textId="345FDD1B" w:rsidR="00852F08" w:rsidRDefault="00852F08">
      <w:pPr>
        <w:pStyle w:val="Standard"/>
        <w:jc w:val="both"/>
        <w:rPr>
          <w:rFonts w:cs="Times New Roman"/>
        </w:rPr>
      </w:pPr>
    </w:p>
    <w:p w14:paraId="5CB21240" w14:textId="3672F8FE" w:rsidR="00852F08" w:rsidRDefault="00852F08">
      <w:pPr>
        <w:pStyle w:val="Standard"/>
        <w:jc w:val="both"/>
        <w:rPr>
          <w:rFonts w:cs="Times New Roman"/>
        </w:rPr>
      </w:pPr>
    </w:p>
    <w:p w14:paraId="73C6F6A5" w14:textId="77777777" w:rsidR="00852F08" w:rsidRDefault="00852F08">
      <w:pPr>
        <w:pStyle w:val="Standard"/>
        <w:jc w:val="both"/>
        <w:rPr>
          <w:rFonts w:cs="Times New Roman"/>
        </w:rPr>
      </w:pPr>
    </w:p>
    <w:p w14:paraId="32F9E5DE" w14:textId="77777777" w:rsidR="006B6283" w:rsidRDefault="006B6283">
      <w:pPr>
        <w:pStyle w:val="Standard"/>
        <w:jc w:val="both"/>
        <w:rPr>
          <w:rFonts w:cs="Times New Roman"/>
        </w:rPr>
      </w:pPr>
    </w:p>
    <w:p w14:paraId="24985AAC" w14:textId="77777777" w:rsidR="00E77C89" w:rsidRDefault="00E77C89">
      <w:pPr>
        <w:pStyle w:val="Standard"/>
        <w:jc w:val="both"/>
        <w:rPr>
          <w:rFonts w:cs="Times New Roman"/>
        </w:rPr>
      </w:pPr>
    </w:p>
    <w:p w14:paraId="03DB315C" w14:textId="77777777" w:rsidR="00E77C89" w:rsidRDefault="00E77C89">
      <w:pPr>
        <w:pStyle w:val="Standard"/>
        <w:jc w:val="both"/>
        <w:rPr>
          <w:rFonts w:cs="Times New Roman"/>
        </w:rPr>
      </w:pPr>
    </w:p>
    <w:p w14:paraId="0B0144BB" w14:textId="77777777" w:rsidR="00E77C89" w:rsidRDefault="00E77C89">
      <w:pPr>
        <w:pStyle w:val="Standard"/>
        <w:jc w:val="both"/>
        <w:rPr>
          <w:rFonts w:cs="Times New Roman"/>
        </w:rPr>
      </w:pPr>
    </w:p>
    <w:p w14:paraId="4AB67726" w14:textId="77777777" w:rsidR="00E77C89" w:rsidRDefault="00E77C89">
      <w:pPr>
        <w:pStyle w:val="Standard"/>
        <w:jc w:val="both"/>
        <w:rPr>
          <w:rFonts w:cs="Times New Roman"/>
        </w:rPr>
      </w:pPr>
    </w:p>
    <w:p w14:paraId="5505D601" w14:textId="77777777" w:rsidR="00E77C89" w:rsidRDefault="00E77C89">
      <w:pPr>
        <w:pStyle w:val="Standard"/>
        <w:jc w:val="both"/>
        <w:rPr>
          <w:rFonts w:cs="Times New Roman"/>
        </w:rPr>
      </w:pPr>
    </w:p>
    <w:p w14:paraId="5BEFBF1A" w14:textId="77777777" w:rsidR="00E77C89" w:rsidRDefault="00E77C89">
      <w:pPr>
        <w:pStyle w:val="Standard"/>
        <w:jc w:val="both"/>
        <w:rPr>
          <w:rFonts w:cs="Times New Roman"/>
        </w:rPr>
      </w:pPr>
    </w:p>
    <w:p w14:paraId="17832103" w14:textId="77777777" w:rsidR="00E77C89" w:rsidRDefault="00E77C89">
      <w:pPr>
        <w:pStyle w:val="Standard"/>
        <w:jc w:val="both"/>
        <w:rPr>
          <w:rFonts w:cs="Times New Roman"/>
        </w:rPr>
      </w:pPr>
    </w:p>
    <w:p w14:paraId="1C963E64" w14:textId="77777777" w:rsidR="00E77C89" w:rsidRDefault="00E77C89">
      <w:pPr>
        <w:pStyle w:val="Standard"/>
        <w:jc w:val="both"/>
        <w:rPr>
          <w:rFonts w:cs="Times New Roman"/>
        </w:rPr>
      </w:pPr>
    </w:p>
    <w:p w14:paraId="4AE4550C" w14:textId="77777777" w:rsidR="00E77C89" w:rsidRDefault="00E77C89">
      <w:pPr>
        <w:pStyle w:val="Standard"/>
        <w:jc w:val="both"/>
        <w:rPr>
          <w:rFonts w:cs="Times New Roman"/>
        </w:rPr>
      </w:pPr>
      <w:bookmarkStart w:id="0" w:name="_GoBack"/>
      <w:bookmarkEnd w:id="0"/>
    </w:p>
    <w:sectPr w:rsidR="00E77C89" w:rsidSect="00E77C89">
      <w:pgSz w:w="11910" w:h="16840"/>
      <w:pgMar w:top="1440" w:right="400" w:bottom="460" w:left="800" w:header="0" w:footer="1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3326F" w14:textId="77777777" w:rsidR="00D90997" w:rsidRDefault="00D90997">
      <w:r>
        <w:separator/>
      </w:r>
    </w:p>
  </w:endnote>
  <w:endnote w:type="continuationSeparator" w:id="0">
    <w:p w14:paraId="412FBDDE" w14:textId="77777777" w:rsidR="00D90997" w:rsidRDefault="00D9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CED57" w14:textId="77777777" w:rsidR="00D90997" w:rsidRDefault="00D90997">
      <w:r>
        <w:rPr>
          <w:color w:val="000000"/>
        </w:rPr>
        <w:separator/>
      </w:r>
    </w:p>
  </w:footnote>
  <w:footnote w:type="continuationSeparator" w:id="0">
    <w:p w14:paraId="312F8AD4" w14:textId="77777777" w:rsidR="00D90997" w:rsidRDefault="00D9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506"/>
    <w:multiLevelType w:val="multilevel"/>
    <w:tmpl w:val="1220D4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5F7716"/>
    <w:multiLevelType w:val="multilevel"/>
    <w:tmpl w:val="AF0832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(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9E2567"/>
    <w:multiLevelType w:val="hybridMultilevel"/>
    <w:tmpl w:val="E0E694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549"/>
    <w:multiLevelType w:val="hybridMultilevel"/>
    <w:tmpl w:val="D9504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84FA7"/>
    <w:multiLevelType w:val="hybridMultilevel"/>
    <w:tmpl w:val="83E08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740B2"/>
    <w:multiLevelType w:val="multilevel"/>
    <w:tmpl w:val="4A365B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1C05E76"/>
    <w:multiLevelType w:val="multilevel"/>
    <w:tmpl w:val="5F02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D97307"/>
    <w:multiLevelType w:val="hybridMultilevel"/>
    <w:tmpl w:val="7A3E2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83"/>
    <w:rsid w:val="00071189"/>
    <w:rsid w:val="000716BE"/>
    <w:rsid w:val="000E5927"/>
    <w:rsid w:val="0016473E"/>
    <w:rsid w:val="001B26BD"/>
    <w:rsid w:val="00220662"/>
    <w:rsid w:val="0038725B"/>
    <w:rsid w:val="00410836"/>
    <w:rsid w:val="00472A20"/>
    <w:rsid w:val="005077C6"/>
    <w:rsid w:val="006B6283"/>
    <w:rsid w:val="006C4F76"/>
    <w:rsid w:val="00753E40"/>
    <w:rsid w:val="00795933"/>
    <w:rsid w:val="007B2B55"/>
    <w:rsid w:val="00852F08"/>
    <w:rsid w:val="00A114DE"/>
    <w:rsid w:val="00B00EA0"/>
    <w:rsid w:val="00BB72F1"/>
    <w:rsid w:val="00C47D3C"/>
    <w:rsid w:val="00D777B3"/>
    <w:rsid w:val="00D90997"/>
    <w:rsid w:val="00E50A8F"/>
    <w:rsid w:val="00E77C89"/>
    <w:rsid w:val="00EC7D1B"/>
    <w:rsid w:val="00F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0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38725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5B"/>
    <w:rPr>
      <w:rFonts w:ascii="Tahoma" w:hAnsi="Tahoma" w:cs="Mangal"/>
      <w:sz w:val="16"/>
      <w:szCs w:val="14"/>
    </w:rPr>
  </w:style>
  <w:style w:type="table" w:customStyle="1" w:styleId="TableNormal">
    <w:name w:val="Table Normal"/>
    <w:uiPriority w:val="2"/>
    <w:semiHidden/>
    <w:unhideWhenUsed/>
    <w:qFormat/>
    <w:rsid w:val="00E77C89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77C89"/>
    <w:pPr>
      <w:suppressAutoHyphens w:val="0"/>
      <w:autoSpaceDE w:val="0"/>
      <w:spacing w:before="120"/>
      <w:ind w:left="220"/>
      <w:jc w:val="both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7C89"/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Normalny"/>
    <w:uiPriority w:val="1"/>
    <w:qFormat/>
    <w:rsid w:val="00E77C89"/>
    <w:pPr>
      <w:suppressAutoHyphens w:val="0"/>
      <w:autoSpaceDE w:val="0"/>
      <w:ind w:left="107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38725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5B"/>
    <w:rPr>
      <w:rFonts w:ascii="Tahoma" w:hAnsi="Tahoma" w:cs="Mangal"/>
      <w:sz w:val="16"/>
      <w:szCs w:val="14"/>
    </w:rPr>
  </w:style>
  <w:style w:type="table" w:customStyle="1" w:styleId="TableNormal">
    <w:name w:val="Table Normal"/>
    <w:uiPriority w:val="2"/>
    <w:semiHidden/>
    <w:unhideWhenUsed/>
    <w:qFormat/>
    <w:rsid w:val="00E77C89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77C89"/>
    <w:pPr>
      <w:suppressAutoHyphens w:val="0"/>
      <w:autoSpaceDE w:val="0"/>
      <w:spacing w:before="120"/>
      <w:ind w:left="220"/>
      <w:jc w:val="both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7C89"/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Normalny"/>
    <w:uiPriority w:val="1"/>
    <w:qFormat/>
    <w:rsid w:val="00E77C89"/>
    <w:pPr>
      <w:suppressAutoHyphens w:val="0"/>
      <w:autoSpaceDE w:val="0"/>
      <w:ind w:left="107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E8F9-FD87-49CD-86DF-0B1837AC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Chilewicz</dc:creator>
  <cp:lastModifiedBy>Wiesława Denicka</cp:lastModifiedBy>
  <cp:revision>6</cp:revision>
  <cp:lastPrinted>2021-03-30T08:47:00Z</cp:lastPrinted>
  <dcterms:created xsi:type="dcterms:W3CDTF">2021-03-30T08:40:00Z</dcterms:created>
  <dcterms:modified xsi:type="dcterms:W3CDTF">2021-03-31T11:32:00Z</dcterms:modified>
</cp:coreProperties>
</file>