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10" w:rsidRPr="00255210" w:rsidRDefault="00255210" w:rsidP="00255210">
      <w:pPr>
        <w:adjustRightInd w:val="0"/>
        <w:spacing w:after="0"/>
        <w:ind w:left="4956"/>
        <w:rPr>
          <w:rFonts w:ascii="Tahoma" w:eastAsia="Calibri" w:hAnsi="Tahoma" w:cs="Tahoma"/>
        </w:rPr>
      </w:pPr>
      <w:r w:rsidRPr="00255210">
        <w:rPr>
          <w:rFonts w:ascii="Tahoma" w:eastAsia="Calibri" w:hAnsi="Tahoma" w:cs="Tahoma"/>
        </w:rPr>
        <w:t>Zał</w:t>
      </w:r>
      <w:r w:rsidR="005448EE">
        <w:rPr>
          <w:rFonts w:ascii="Tahoma" w:eastAsia="Calibri" w:hAnsi="Tahoma" w:cs="Tahoma"/>
        </w:rPr>
        <w:t>ącznik nr 8 do Zarządzenia Nr 115</w:t>
      </w:r>
      <w:r w:rsidRPr="00255210">
        <w:rPr>
          <w:rFonts w:ascii="Tahoma" w:eastAsia="Calibri" w:hAnsi="Tahoma" w:cs="Tahoma"/>
        </w:rPr>
        <w:t xml:space="preserve">/25 </w:t>
      </w:r>
    </w:p>
    <w:p w:rsidR="00255210" w:rsidRPr="00255210" w:rsidRDefault="00255210" w:rsidP="00255210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255210">
        <w:rPr>
          <w:rFonts w:ascii="Tahoma" w:eastAsia="Calibri" w:hAnsi="Tahoma" w:cs="Tahoma"/>
        </w:rPr>
        <w:t>Prezydenta Miasta Biała Podlaska</w:t>
      </w:r>
    </w:p>
    <w:p w:rsidR="00255210" w:rsidRDefault="00255210" w:rsidP="00255210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255210">
        <w:rPr>
          <w:rFonts w:ascii="Tahoma" w:eastAsia="Calibri" w:hAnsi="Tahoma" w:cs="Tahoma"/>
        </w:rPr>
        <w:t xml:space="preserve">z dnia </w:t>
      </w:r>
      <w:r w:rsidR="005448EE">
        <w:rPr>
          <w:rFonts w:ascii="Tahoma" w:eastAsia="Calibri" w:hAnsi="Tahoma" w:cs="Tahoma"/>
        </w:rPr>
        <w:t xml:space="preserve">2 </w:t>
      </w:r>
      <w:r w:rsidR="00BC2A5F" w:rsidRPr="00BC2A5F">
        <w:rPr>
          <w:rFonts w:ascii="Tahoma" w:eastAsia="Calibri" w:hAnsi="Tahoma" w:cs="Tahoma"/>
        </w:rPr>
        <w:t xml:space="preserve">czerwca </w:t>
      </w:r>
      <w:r w:rsidRPr="00255210">
        <w:rPr>
          <w:rFonts w:ascii="Tahoma" w:eastAsia="Calibri" w:hAnsi="Tahoma" w:cs="Tahoma"/>
        </w:rPr>
        <w:t xml:space="preserve">2025 r. </w:t>
      </w:r>
    </w:p>
    <w:p w:rsidR="00255210" w:rsidRPr="00255210" w:rsidRDefault="00255210" w:rsidP="00255210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</w:p>
    <w:p w:rsidR="00D141B7" w:rsidRPr="00D141B7" w:rsidRDefault="00D141B7" w:rsidP="00D141B7">
      <w:pPr>
        <w:suppressAutoHyphens/>
        <w:spacing w:after="0" w:line="240" w:lineRule="auto"/>
        <w:jc w:val="center"/>
        <w:rPr>
          <w:rFonts w:ascii="Tahoma" w:hAnsi="Tahoma" w:cs="Tahoma"/>
          <w:b/>
        </w:rPr>
      </w:pPr>
      <w:r w:rsidRPr="00D141B7">
        <w:rPr>
          <w:rFonts w:ascii="Tahoma" w:hAnsi="Tahoma" w:cs="Tahoma"/>
          <w:b/>
        </w:rPr>
        <w:t xml:space="preserve">Polecenie reprezentacji podmiotu wskazanego w art. 2 ust. 2 pkt 5-7 ustawy </w:t>
      </w:r>
      <w:r>
        <w:rPr>
          <w:rFonts w:ascii="Tahoma" w:hAnsi="Tahoma" w:cs="Tahoma"/>
          <w:b/>
        </w:rPr>
        <w:t>o </w:t>
      </w:r>
      <w:r w:rsidRPr="00D141B7">
        <w:rPr>
          <w:rFonts w:ascii="Tahoma" w:hAnsi="Tahoma" w:cs="Tahoma"/>
          <w:b/>
        </w:rPr>
        <w:t>rewitalizacji (Dz. U. z 2024 r. poz. 278) w Komitecie Rewitalizacji:</w:t>
      </w:r>
    </w:p>
    <w:p w:rsidR="00D141B7" w:rsidRPr="00D141B7" w:rsidRDefault="00D141B7" w:rsidP="00D141B7">
      <w:pPr>
        <w:jc w:val="both"/>
        <w:rPr>
          <w:rFonts w:ascii="Tahoma" w:hAnsi="Tahoma" w:cs="Tahoma"/>
        </w:rPr>
      </w:pPr>
    </w:p>
    <w:p w:rsidR="00D141B7" w:rsidRPr="005B13AF" w:rsidRDefault="00D141B7" w:rsidP="00D141B7">
      <w:pPr>
        <w:spacing w:after="0"/>
        <w:jc w:val="both"/>
        <w:rPr>
          <w:rFonts w:ascii="Tahoma" w:hAnsi="Tahoma" w:cs="Tahoma"/>
        </w:rPr>
      </w:pPr>
      <w:r w:rsidRPr="005B13AF">
        <w:rPr>
          <w:rFonts w:ascii="Tahoma" w:hAnsi="Tahoma" w:cs="Tahoma"/>
        </w:rPr>
        <w:t>Wyrażam zgodę na reprezentowanie ………………………………………………………………………………</w:t>
      </w:r>
    </w:p>
    <w:p w:rsidR="00D141B7" w:rsidRPr="005B13AF" w:rsidRDefault="00D141B7" w:rsidP="00D141B7">
      <w:pPr>
        <w:spacing w:after="0"/>
        <w:ind w:left="3540" w:firstLine="708"/>
        <w:jc w:val="both"/>
        <w:rPr>
          <w:rFonts w:ascii="Tahoma" w:hAnsi="Tahoma" w:cs="Tahoma"/>
        </w:rPr>
      </w:pPr>
      <w:r w:rsidRPr="005B13AF">
        <w:rPr>
          <w:rFonts w:ascii="Tahoma" w:hAnsi="Tahoma" w:cs="Tahoma"/>
        </w:rPr>
        <w:t>(nazwa organu/instytucji/podmiotu)</w:t>
      </w:r>
    </w:p>
    <w:p w:rsidR="00D141B7" w:rsidRPr="005B13AF" w:rsidRDefault="00D141B7" w:rsidP="00D141B7">
      <w:pPr>
        <w:jc w:val="both"/>
        <w:rPr>
          <w:rFonts w:ascii="Tahoma" w:hAnsi="Tahoma" w:cs="Tahoma"/>
        </w:rPr>
      </w:pPr>
    </w:p>
    <w:p w:rsidR="00D141B7" w:rsidRPr="005B13AF" w:rsidRDefault="00D141B7" w:rsidP="00D141B7">
      <w:pPr>
        <w:spacing w:after="0"/>
        <w:jc w:val="both"/>
        <w:rPr>
          <w:rFonts w:ascii="Tahoma" w:hAnsi="Tahoma" w:cs="Tahoma"/>
        </w:rPr>
      </w:pPr>
      <w:r w:rsidRPr="005B13AF">
        <w:rPr>
          <w:rFonts w:ascii="Tahoma" w:hAnsi="Tahoma" w:cs="Tahoma"/>
        </w:rPr>
        <w:t xml:space="preserve">przez Pana/Panią………………………………………………………………………………………………………… </w:t>
      </w:r>
    </w:p>
    <w:p w:rsidR="00D141B7" w:rsidRPr="005B13AF" w:rsidRDefault="00D141B7" w:rsidP="00D141B7">
      <w:pPr>
        <w:ind w:left="2124" w:firstLine="708"/>
        <w:jc w:val="both"/>
        <w:rPr>
          <w:rFonts w:ascii="Tahoma" w:hAnsi="Tahoma" w:cs="Tahoma"/>
        </w:rPr>
      </w:pPr>
      <w:r w:rsidRPr="005B13AF">
        <w:rPr>
          <w:rFonts w:ascii="Tahoma" w:hAnsi="Tahoma" w:cs="Tahoma"/>
        </w:rPr>
        <w:t>(imię i nazwisko kandydata/kandydatki)</w:t>
      </w:r>
    </w:p>
    <w:p w:rsidR="00D141B7" w:rsidRPr="005B13AF" w:rsidRDefault="00D141B7" w:rsidP="00D141B7">
      <w:pPr>
        <w:spacing w:after="0"/>
        <w:ind w:left="2124" w:firstLine="708"/>
        <w:jc w:val="both"/>
        <w:rPr>
          <w:rFonts w:ascii="Tahoma" w:hAnsi="Tahoma" w:cs="Tahoma"/>
          <w:sz w:val="10"/>
        </w:rPr>
      </w:pPr>
    </w:p>
    <w:p w:rsidR="00D141B7" w:rsidRPr="005B13AF" w:rsidRDefault="00D141B7" w:rsidP="00D141B7">
      <w:pPr>
        <w:jc w:val="both"/>
        <w:rPr>
          <w:rFonts w:ascii="Tahoma" w:hAnsi="Tahoma" w:cs="Tahoma"/>
        </w:rPr>
      </w:pPr>
      <w:r w:rsidRPr="005B13AF">
        <w:rPr>
          <w:rFonts w:ascii="Tahoma" w:hAnsi="Tahoma" w:cs="Tahoma"/>
        </w:rPr>
        <w:t>w Komitecie Rewitalizacji miasta Biała Podlaska.</w:t>
      </w:r>
    </w:p>
    <w:p w:rsidR="005B13AF" w:rsidRPr="00D4141D" w:rsidRDefault="005B13AF" w:rsidP="00D141B7">
      <w:pPr>
        <w:spacing w:before="100" w:beforeAutospacing="1" w:after="119" w:line="240" w:lineRule="auto"/>
        <w:rPr>
          <w:rFonts w:ascii="Tahoma" w:hAnsi="Tahoma" w:cs="Tahoma"/>
          <w:sz w:val="2"/>
        </w:rPr>
      </w:pPr>
    </w:p>
    <w:p w:rsidR="00D141B7" w:rsidRPr="00C90D47" w:rsidRDefault="00D141B7" w:rsidP="00D141B7">
      <w:pPr>
        <w:spacing w:before="100" w:beforeAutospacing="1" w:after="119" w:line="240" w:lineRule="auto"/>
        <w:rPr>
          <w:rFonts w:ascii="Tahoma" w:hAnsi="Tahoma" w:cs="Tahoma"/>
        </w:rPr>
      </w:pPr>
      <w:r w:rsidRPr="00C90D47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D141B7" w:rsidRPr="00C90D47" w:rsidRDefault="00D141B7" w:rsidP="00D141B7">
      <w:pPr>
        <w:spacing w:after="0" w:line="360" w:lineRule="auto"/>
        <w:rPr>
          <w:rFonts w:ascii="Tahoma" w:hAnsi="Tahoma" w:cs="Tahoma"/>
        </w:rPr>
      </w:pPr>
      <w:r w:rsidRPr="00C90D47">
        <w:rPr>
          <w:rFonts w:ascii="Tahoma" w:hAnsi="Tahoma" w:cs="Tahoma"/>
          <w:iCs/>
        </w:rPr>
        <w:t>(nazwa organu/instytucji/podmiotu, pieczątka)</w:t>
      </w:r>
    </w:p>
    <w:p w:rsidR="00D141B7" w:rsidRPr="00C90D47" w:rsidRDefault="00D141B7" w:rsidP="00D141B7">
      <w:pPr>
        <w:spacing w:before="100" w:beforeAutospacing="1" w:after="119" w:line="240" w:lineRule="auto"/>
        <w:rPr>
          <w:rFonts w:ascii="Tahoma" w:hAnsi="Tahoma" w:cs="Tahoma"/>
        </w:rPr>
      </w:pPr>
      <w:r w:rsidRPr="00C90D47">
        <w:rPr>
          <w:rFonts w:ascii="Tahoma" w:hAnsi="Tahoma" w:cs="Tahoma"/>
        </w:rPr>
        <w:t>..............................................................................</w:t>
      </w:r>
    </w:p>
    <w:p w:rsidR="00D141B7" w:rsidRPr="00C90D47" w:rsidRDefault="00D141B7" w:rsidP="00D141B7">
      <w:pPr>
        <w:spacing w:after="0" w:line="360" w:lineRule="auto"/>
        <w:rPr>
          <w:rFonts w:ascii="Tahoma" w:hAnsi="Tahoma" w:cs="Tahoma"/>
        </w:rPr>
      </w:pPr>
      <w:r w:rsidRPr="00C90D47">
        <w:rPr>
          <w:rFonts w:ascii="Tahoma" w:hAnsi="Tahoma" w:cs="Tahoma"/>
          <w:iCs/>
        </w:rPr>
        <w:t>(adres siedziby organu/instytucji/podmiotu)</w:t>
      </w:r>
    </w:p>
    <w:p w:rsidR="00D141B7" w:rsidRPr="00C90D47" w:rsidRDefault="00D141B7" w:rsidP="005B13AF">
      <w:pPr>
        <w:spacing w:before="100" w:beforeAutospacing="1" w:after="0" w:line="240" w:lineRule="auto"/>
        <w:rPr>
          <w:rFonts w:ascii="Tahoma" w:hAnsi="Tahoma" w:cs="Tahoma"/>
        </w:rPr>
      </w:pPr>
      <w:r w:rsidRPr="00C90D47">
        <w:rPr>
          <w:rFonts w:ascii="Tahoma" w:hAnsi="Tahoma" w:cs="Tahoma"/>
        </w:rPr>
        <w:t>....................................................................................</w:t>
      </w:r>
    </w:p>
    <w:p w:rsidR="00D141B7" w:rsidRPr="00C90D47" w:rsidRDefault="00D141B7" w:rsidP="00D141B7">
      <w:pPr>
        <w:spacing w:after="0" w:line="360" w:lineRule="auto"/>
        <w:rPr>
          <w:rFonts w:ascii="Tahoma" w:hAnsi="Tahoma" w:cs="Tahoma"/>
          <w:iCs/>
        </w:rPr>
      </w:pPr>
      <w:r w:rsidRPr="00C90D47">
        <w:rPr>
          <w:rFonts w:ascii="Tahoma" w:hAnsi="Tahoma" w:cs="Tahoma"/>
          <w:iCs/>
        </w:rPr>
        <w:t>(adres miejsca prowadzenia działalności, jeżeli jest inny niż adres siedziby)</w:t>
      </w:r>
    </w:p>
    <w:p w:rsidR="005B13AF" w:rsidRPr="00D4141D" w:rsidRDefault="005B13AF" w:rsidP="005B13AF">
      <w:pPr>
        <w:spacing w:after="0" w:line="360" w:lineRule="auto"/>
        <w:rPr>
          <w:rFonts w:ascii="Tahoma" w:hAnsi="Tahoma" w:cs="Tahoma"/>
          <w:iCs/>
          <w:sz w:val="18"/>
        </w:rPr>
      </w:pPr>
    </w:p>
    <w:p w:rsidR="00D141B7" w:rsidRPr="00C90D47" w:rsidRDefault="005B13AF" w:rsidP="005B13AF">
      <w:pPr>
        <w:spacing w:after="0"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Numer KRS: ………..</w:t>
      </w:r>
      <w:r w:rsidR="00D141B7" w:rsidRPr="00C90D47">
        <w:rPr>
          <w:rFonts w:ascii="Tahoma" w:hAnsi="Tahoma" w:cs="Tahoma"/>
        </w:rPr>
        <w:t>..............................................................................</w:t>
      </w:r>
    </w:p>
    <w:p w:rsidR="00D141B7" w:rsidRPr="00C90D47" w:rsidRDefault="005B13AF" w:rsidP="005B13AF">
      <w:pPr>
        <w:spacing w:before="100" w:beforeAutospacing="1" w:after="0" w:line="240" w:lineRule="auto"/>
        <w:rPr>
          <w:rFonts w:ascii="Tahoma" w:hAnsi="Tahoma" w:cs="Tahoma"/>
        </w:rPr>
      </w:pPr>
      <w:r>
        <w:rPr>
          <w:rFonts w:ascii="Tahoma" w:hAnsi="Tahoma" w:cs="Tahoma"/>
          <w:iCs/>
        </w:rPr>
        <w:t>Numer REGON:</w:t>
      </w:r>
      <w:r w:rsidR="00D141B7" w:rsidRPr="00C90D47">
        <w:rPr>
          <w:rFonts w:ascii="Tahoma" w:hAnsi="Tahoma" w:cs="Tahoma"/>
        </w:rPr>
        <w:t xml:space="preserve">.................................................................................... </w:t>
      </w:r>
    </w:p>
    <w:p w:rsidR="00D141B7" w:rsidRDefault="00D141B7" w:rsidP="00D141B7">
      <w:pPr>
        <w:spacing w:before="100" w:beforeAutospacing="1" w:after="119" w:line="240" w:lineRule="auto"/>
        <w:rPr>
          <w:rFonts w:ascii="Tahoma" w:hAnsi="Tahoma"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988"/>
        <w:gridCol w:w="4394"/>
      </w:tblGrid>
      <w:tr w:rsidR="005B13AF" w:rsidRPr="00FD5AFF" w:rsidTr="004052B3">
        <w:tc>
          <w:tcPr>
            <w:tcW w:w="3690" w:type="dxa"/>
            <w:shd w:val="clear" w:color="auto" w:fill="auto"/>
          </w:tcPr>
          <w:p w:rsidR="005B13AF" w:rsidRPr="00FD5AFF" w:rsidRDefault="005B13AF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48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5B13AF" w:rsidRPr="00FD5AFF" w:rsidRDefault="005B13AF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5B13AF" w:rsidRPr="00FD5AFF" w:rsidRDefault="005B13AF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zh-CN"/>
              </w:rPr>
            </w:pPr>
          </w:p>
        </w:tc>
      </w:tr>
      <w:tr w:rsidR="005B13AF" w:rsidRPr="00FD5AFF" w:rsidTr="004052B3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5B13AF" w:rsidRPr="00FD5AFF" w:rsidRDefault="005B13AF" w:rsidP="004052B3">
            <w:pPr>
              <w:autoSpaceDE w:val="0"/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  <w:lang w:eastAsia="en-US"/>
              </w:rPr>
            </w:pPr>
            <w:r w:rsidRPr="00FD5AFF">
              <w:rPr>
                <w:rFonts w:ascii="Tahoma" w:eastAsia="Calibri" w:hAnsi="Tahoma" w:cs="Tahoma"/>
                <w:lang w:eastAsia="en-US"/>
              </w:rPr>
              <w:t>miejscowość, data</w:t>
            </w:r>
          </w:p>
        </w:tc>
        <w:tc>
          <w:tcPr>
            <w:tcW w:w="988" w:type="dxa"/>
            <w:shd w:val="clear" w:color="auto" w:fill="auto"/>
          </w:tcPr>
          <w:p w:rsidR="005B13AF" w:rsidRPr="00FD5AFF" w:rsidRDefault="005B13AF" w:rsidP="004052B3">
            <w:pPr>
              <w:suppressLineNumbers/>
              <w:suppressAutoHyphens/>
              <w:snapToGrid w:val="0"/>
              <w:spacing w:after="0" w:line="240" w:lineRule="auto"/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4394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5B13AF" w:rsidRPr="00FD5AFF" w:rsidRDefault="005B13AF" w:rsidP="005B13A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C90D47">
              <w:rPr>
                <w:rFonts w:ascii="Tahoma" w:hAnsi="Tahoma" w:cs="Tahoma"/>
                <w:iCs/>
              </w:rPr>
              <w:t>czytelny podpis osoby/osób uprawnionych do reprezentowania organu/instytucji/podmiotu</w:t>
            </w:r>
            <w:r w:rsidRPr="00FD5AFF">
              <w:rPr>
                <w:rFonts w:ascii="Tahoma" w:eastAsiaTheme="minorHAnsi" w:hAnsi="Tahoma" w:cs="Tahoma"/>
                <w:lang w:eastAsia="en-US"/>
              </w:rPr>
              <w:t xml:space="preserve"> </w:t>
            </w:r>
          </w:p>
        </w:tc>
      </w:tr>
    </w:tbl>
    <w:p w:rsidR="005B13AF" w:rsidRDefault="005B13AF" w:rsidP="00D141B7">
      <w:pPr>
        <w:pStyle w:val="Default"/>
        <w:spacing w:line="276" w:lineRule="auto"/>
        <w:rPr>
          <w:rFonts w:ascii="Tahoma" w:eastAsia="Times New Roman" w:hAnsi="Tahoma" w:cs="Tahoma"/>
          <w:color w:val="auto"/>
          <w:sz w:val="22"/>
          <w:szCs w:val="22"/>
          <w:lang w:eastAsia="pl-PL"/>
        </w:rPr>
      </w:pPr>
    </w:p>
    <w:p w:rsidR="00D4141D" w:rsidRDefault="00D4141D" w:rsidP="00D141B7">
      <w:pPr>
        <w:pStyle w:val="Default"/>
        <w:spacing w:line="276" w:lineRule="auto"/>
        <w:rPr>
          <w:b/>
          <w:bCs/>
          <w:sz w:val="20"/>
          <w:szCs w:val="20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4141D" w:rsidTr="00D4141D">
        <w:tc>
          <w:tcPr>
            <w:tcW w:w="10065" w:type="dxa"/>
            <w:shd w:val="clear" w:color="auto" w:fill="F2F2F2" w:themeFill="background1" w:themeFillShade="F2"/>
          </w:tcPr>
          <w:p w:rsidR="00D4141D" w:rsidRPr="00D4141D" w:rsidRDefault="00D4141D" w:rsidP="002F6701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B13AF">
              <w:rPr>
                <w:rFonts w:ascii="Tahoma" w:hAnsi="Tahoma" w:cs="Tahoma"/>
                <w:b/>
                <w:bCs/>
                <w:sz w:val="22"/>
                <w:szCs w:val="22"/>
              </w:rPr>
              <w:t>Klauzula informacyjna dla osoby wyrażającej zgodę na reprezentację p</w:t>
            </w:r>
            <w:r w:rsidR="002F6701">
              <w:rPr>
                <w:rFonts w:ascii="Tahoma" w:hAnsi="Tahoma" w:cs="Tahoma"/>
                <w:b/>
                <w:bCs/>
                <w:sz w:val="22"/>
                <w:szCs w:val="22"/>
              </w:rPr>
              <w:t>rzez kandydata na członka Komitetu</w:t>
            </w:r>
            <w:r w:rsidRPr="005B13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Rewitalizacji</w:t>
            </w:r>
          </w:p>
        </w:tc>
      </w:tr>
      <w:tr w:rsidR="00D4141D" w:rsidTr="00D4141D">
        <w:tc>
          <w:tcPr>
            <w:tcW w:w="10065" w:type="dxa"/>
          </w:tcPr>
          <w:p w:rsidR="00D4141D" w:rsidRDefault="00D4141D" w:rsidP="00D4141D">
            <w:pPr>
              <w:pStyle w:val="Default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B13AF">
              <w:rPr>
                <w:rFonts w:ascii="Tahoma" w:hAnsi="Tahoma" w:cs="Tahoma"/>
                <w:sz w:val="22"/>
                <w:szCs w:val="22"/>
              </w:rPr>
              <w:t>Zgodnie z art. 13 ust. 1 i ust. 2 Rozporządzenia Parlamentu Europ</w:t>
            </w:r>
            <w:r>
              <w:rPr>
                <w:rFonts w:ascii="Tahoma" w:hAnsi="Tahoma" w:cs="Tahoma"/>
                <w:sz w:val="22"/>
                <w:szCs w:val="22"/>
              </w:rPr>
              <w:t>ejskiego i Rady (UE) 2016/679 z </w:t>
            </w:r>
            <w:r w:rsidRPr="005B13AF">
              <w:rPr>
                <w:rFonts w:ascii="Tahoma" w:hAnsi="Tahoma" w:cs="Tahoma"/>
                <w:sz w:val="22"/>
                <w:szCs w:val="22"/>
              </w:rPr>
              <w:t>dnia 27 kwietnia 2016 r. w sprawie ochr</w:t>
            </w:r>
            <w:r>
              <w:rPr>
                <w:rFonts w:ascii="Tahoma" w:hAnsi="Tahoma" w:cs="Tahoma"/>
                <w:sz w:val="22"/>
                <w:szCs w:val="22"/>
              </w:rPr>
              <w:t>ony osób fizycznych w związku z </w:t>
            </w:r>
            <w:r w:rsidRPr="005B13AF">
              <w:rPr>
                <w:rFonts w:ascii="Tahoma" w:hAnsi="Tahoma" w:cs="Tahoma"/>
                <w:sz w:val="22"/>
                <w:szCs w:val="22"/>
              </w:rPr>
              <w:t xml:space="preserve">przetwarzaniem danych osobowych i w sprawie swobodnego przepływu takich danych oraz uchylenia dyrektywy 95/46/WE (ogólne rozporządzenie o ochronie danych) – zwane dalej RODO - informuję, że: </w:t>
            </w:r>
          </w:p>
          <w:p w:rsidR="00D4141D" w:rsidRPr="005448EE" w:rsidRDefault="00D4141D" w:rsidP="00D4141D">
            <w:pPr>
              <w:numPr>
                <w:ilvl w:val="0"/>
                <w:numId w:val="2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lastRenderedPageBreak/>
              <w:t xml:space="preserve">Administratorem Pani/Pana danych osobowych jest Prezydent Miasta Biała Podlaska z siedzibą: Urząd Miasta Biała Podlaska, ul. Marszałka Józefa Piłsudskiego 3, 21-500 Biała Podlaska, tel. 83 341 61 23, adres e-mail: </w:t>
            </w:r>
            <w:hyperlink r:id="rId8" w:history="1">
              <w:r w:rsidRPr="005448EE">
                <w:rPr>
                  <w:rFonts w:ascii="Tahoma" w:eastAsia="Calibri" w:hAnsi="Tahoma" w:cs="Tahoma"/>
                  <w:sz w:val="21"/>
                  <w:szCs w:val="21"/>
                  <w:lang w:eastAsia="en-US"/>
                </w:rPr>
                <w:t>sekretariat@bialapodlaska.pl</w:t>
              </w:r>
            </w:hyperlink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.</w:t>
            </w:r>
          </w:p>
          <w:p w:rsidR="00D4141D" w:rsidRPr="005448EE" w:rsidRDefault="00D4141D" w:rsidP="00D4141D">
            <w:pPr>
              <w:numPr>
                <w:ilvl w:val="0"/>
                <w:numId w:val="2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W sprawach dotyczących ochrony danych osobowych można kontaktować się z Inspektorem Ochrony Danych Osobowych pod adresem e-mail: </w:t>
            </w:r>
            <w:hyperlink r:id="rId9" w:history="1">
              <w:r w:rsidRPr="005448EE">
                <w:rPr>
                  <w:rFonts w:ascii="Tahoma" w:eastAsia="Calibri" w:hAnsi="Tahoma" w:cs="Tahoma"/>
                  <w:sz w:val="21"/>
                  <w:szCs w:val="21"/>
                  <w:lang w:eastAsia="en-US"/>
                </w:rPr>
                <w:t>iod@bialapodlaska.pl</w:t>
              </w:r>
            </w:hyperlink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.</w:t>
            </w:r>
          </w:p>
          <w:p w:rsidR="00D4141D" w:rsidRPr="005448EE" w:rsidRDefault="00D4141D" w:rsidP="00D4141D">
            <w:pPr>
              <w:numPr>
                <w:ilvl w:val="0"/>
                <w:numId w:val="2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Pani/Pana dane osobowe przetwarzane będą w celu i zakresie niezbędnym do:</w:t>
            </w:r>
          </w:p>
          <w:p w:rsidR="00D4141D" w:rsidRPr="005448EE" w:rsidRDefault="00D4141D" w:rsidP="00D4141D">
            <w:pPr>
              <w:numPr>
                <w:ilvl w:val="0"/>
                <w:numId w:val="3"/>
              </w:numPr>
              <w:suppressAutoHyphens/>
              <w:spacing w:line="276" w:lineRule="auto"/>
              <w:ind w:left="567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przeprowadzenia naboru na członka Komitetu Rewitalizacji, w tym </w:t>
            </w:r>
            <w:r w:rsidRPr="005448EE">
              <w:rPr>
                <w:rFonts w:ascii="Tahoma" w:hAnsi="Tahoma" w:cs="Tahoma"/>
                <w:sz w:val="21"/>
                <w:szCs w:val="21"/>
              </w:rPr>
              <w:t xml:space="preserve">przeprowadzenia weryfikacji kandydatury na członka Komitetu Rewitalizacji miasta Biała Podlaska. </w:t>
            </w: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Podstawą prawną przetwarzania danych jest art. 6 ust. 1 lit. e) RODO - przetwarzanie jest niezbędne do wykonania zadania realizowanego w interesie publicznym lub w ramach sprawowania władzy publicznej powierzonej administratorowi – w związku z przepi</w:t>
            </w:r>
            <w:r w:rsidR="002F6701"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sami ustawy z dnia 8 marca 1990 </w:t>
            </w: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r. o samorządzie gminnym i ustawy z dnia 9 października 2015 r. o rewitalizacji. </w:t>
            </w:r>
          </w:p>
          <w:p w:rsidR="00D4141D" w:rsidRPr="005448EE" w:rsidRDefault="00D4141D" w:rsidP="00D4141D">
            <w:pPr>
              <w:numPr>
                <w:ilvl w:val="0"/>
                <w:numId w:val="3"/>
              </w:numPr>
              <w:suppressAutoHyphens/>
              <w:spacing w:line="276" w:lineRule="auto"/>
              <w:ind w:left="567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archiwizacji. Podstawą prawną przetwarzania danych osobowych jest art. 6 ust. 1 lit. c RODO w związku z Rozporządzeniem Prezesa Rady Ministrów z dnia 18 stycznia 2011 r. w sprawie instrukcji kancelaryjnej, jednolitych rzeczowych wykazów akt oraz instrukcji w sprawie organizacji i zakresu działania archiwów zakładowych.</w:t>
            </w:r>
          </w:p>
          <w:p w:rsidR="00D4141D" w:rsidRPr="005448EE" w:rsidRDefault="00D4141D" w:rsidP="00D4141D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W każdej chwili przysługuje Pani/Panu prawo do wycofania zgody na przetwarzanie danych osobowych, ale cofnięcie zgody nie wpływa na zgodność z prawem przetwarzania, którego dokonano na podstawie zgody przed jej wycofaniem.</w:t>
            </w:r>
          </w:p>
          <w:p w:rsidR="00D4141D" w:rsidRPr="005448EE" w:rsidRDefault="00D4141D" w:rsidP="00D4141D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Odbiorcami Pani/Pana danych osobowych będą wyłącznie podmioty uprawnione do uzyskania danych osobowych na podstawie przepisów prawa. </w:t>
            </w:r>
          </w:p>
          <w:p w:rsidR="00D4141D" w:rsidRPr="005448EE" w:rsidRDefault="00D4141D" w:rsidP="00D4141D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Pani/Pana dane osobowe nie będą przekazywane do państw trzecich i udostępniane organizacjom międzynarodowym.</w:t>
            </w:r>
          </w:p>
          <w:p w:rsidR="00D4141D" w:rsidRPr="005448EE" w:rsidRDefault="00D4141D" w:rsidP="00D4141D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Pani/Pana dane osobowe przechowywane będą przez okres niezbędny do realizacji celów określonych w ust. 4 - do zakończenia przeprowadzenia naboru na członka Komitetu, a następnie w celach archiwizacji na okres czasu wskazany w rozporządzeniu Prezesa Rady Ministrów z dnia 18 stycznia 2011 r. w sprawie instrukcji kancelaryjnej, jednolitych rzeczowych wykazów akt oraz instrukcji w sprawie organizacji i zakresu działania archiwów zakładowych, tj. przez okres co najmniej 25 lat. </w:t>
            </w:r>
          </w:p>
          <w:p w:rsidR="00D4141D" w:rsidRPr="005448EE" w:rsidRDefault="00D4141D" w:rsidP="00D4141D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Posiada Pani/Pan prawo: dostępu do swoich danych - na mocy art. 15 RODO, prawo do sprostowania danych - na mocy art. 16 RODO, </w:t>
            </w:r>
            <w:r w:rsidRPr="005448EE">
              <w:rPr>
                <w:rFonts w:ascii="Tahoma" w:eastAsia="Calibri" w:hAnsi="Tahoma" w:cs="Tahoma"/>
                <w:bCs/>
                <w:sz w:val="21"/>
                <w:szCs w:val="21"/>
                <w:lang w:eastAsia="en-US"/>
              </w:rPr>
              <w:t xml:space="preserve">prawo do usunięcia danych </w:t>
            </w: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na zasadach określonych w art.17 RODO</w:t>
            </w:r>
            <w:r w:rsidRPr="005448EE">
              <w:rPr>
                <w:rFonts w:ascii="Tahoma" w:eastAsia="Calibri" w:hAnsi="Tahoma" w:cs="Tahoma"/>
                <w:bCs/>
                <w:sz w:val="21"/>
                <w:szCs w:val="21"/>
                <w:lang w:eastAsia="en-US"/>
              </w:rPr>
              <w:t xml:space="preserve">, w zakresie danych przetwarzanych na podstawie udzielonej zgody, </w:t>
            </w: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żądania od administratora ograniczenia przetwarzania danych, na mocy art. 18 RODO, prawo do wniesienia sprzeciwu wobec przetwarzania danych.</w:t>
            </w:r>
          </w:p>
          <w:p w:rsidR="00D4141D" w:rsidRPr="005448EE" w:rsidRDefault="00D4141D" w:rsidP="00D4141D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W przypadku gdy uzna Pani/Pan, że przetwarzanie przez Administratora Pani/Pana danych osobowych narusza przepisy RODO, posiada Pani/Pan prawo wniesienia skargi do organu nadzorczego, tj. Prezesa Urzędu Ochrony Danych Osobowych.</w:t>
            </w:r>
          </w:p>
          <w:p w:rsidR="00D4141D" w:rsidRPr="00D4141D" w:rsidRDefault="00D4141D" w:rsidP="00D4141D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lang w:eastAsia="en-US"/>
              </w:rPr>
            </w:pPr>
            <w:r w:rsidRPr="005448EE">
              <w:rPr>
                <w:rFonts w:ascii="Tahoma" w:eastAsia="Calibri" w:hAnsi="Tahoma" w:cs="Tahoma"/>
                <w:sz w:val="21"/>
                <w:szCs w:val="21"/>
              </w:rPr>
              <w:t>Przy przetwarzaniu Pani/Pana danych osobowych nie będzie użyte zautomatyzowane podejmowanie decyzji ani profilowanie.</w:t>
            </w:r>
          </w:p>
        </w:tc>
      </w:tr>
    </w:tbl>
    <w:p w:rsidR="00D4141D" w:rsidRPr="005448EE" w:rsidRDefault="00D4141D" w:rsidP="00D141B7">
      <w:pPr>
        <w:pStyle w:val="Default"/>
        <w:spacing w:line="276" w:lineRule="auto"/>
        <w:rPr>
          <w:rFonts w:ascii="Tahoma" w:hAnsi="Tahoma" w:cs="Tahoma"/>
          <w:b/>
          <w:bCs/>
          <w:sz w:val="10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563"/>
        <w:gridCol w:w="4819"/>
      </w:tblGrid>
      <w:tr w:rsidR="00D4141D" w:rsidRPr="005448EE" w:rsidTr="005448EE">
        <w:trPr>
          <w:trHeight w:val="611"/>
        </w:trPr>
        <w:tc>
          <w:tcPr>
            <w:tcW w:w="3690" w:type="dxa"/>
            <w:shd w:val="clear" w:color="auto" w:fill="auto"/>
          </w:tcPr>
          <w:p w:rsidR="00D4141D" w:rsidRPr="005448EE" w:rsidRDefault="00D4141D" w:rsidP="00D414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2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D4141D" w:rsidRPr="005448EE" w:rsidRDefault="00D4141D" w:rsidP="00D414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2"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D4141D" w:rsidRPr="005448EE" w:rsidRDefault="00D4141D" w:rsidP="00D414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2"/>
                <w:lang w:eastAsia="zh-CN"/>
              </w:rPr>
            </w:pPr>
          </w:p>
        </w:tc>
      </w:tr>
      <w:tr w:rsidR="00D4141D" w:rsidRPr="00D4141D" w:rsidTr="00D4141D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D4141D" w:rsidRPr="00D4141D" w:rsidRDefault="00D4141D" w:rsidP="00D4141D">
            <w:pPr>
              <w:autoSpaceDE w:val="0"/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  <w:lang w:eastAsia="en-US"/>
              </w:rPr>
            </w:pPr>
            <w:r w:rsidRPr="00D4141D">
              <w:rPr>
                <w:rFonts w:ascii="Tahoma" w:eastAsia="Calibri" w:hAnsi="Tahoma" w:cs="Tahoma"/>
                <w:lang w:eastAsia="en-US"/>
              </w:rPr>
              <w:t>data</w:t>
            </w:r>
          </w:p>
        </w:tc>
        <w:tc>
          <w:tcPr>
            <w:tcW w:w="563" w:type="dxa"/>
            <w:shd w:val="clear" w:color="auto" w:fill="auto"/>
          </w:tcPr>
          <w:p w:rsidR="00D4141D" w:rsidRPr="00D4141D" w:rsidRDefault="00D4141D" w:rsidP="00D4141D">
            <w:pPr>
              <w:suppressLineNumbers/>
              <w:suppressAutoHyphens/>
              <w:snapToGrid w:val="0"/>
              <w:spacing w:after="0" w:line="240" w:lineRule="auto"/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4819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D4141D" w:rsidRPr="00D4141D" w:rsidRDefault="00D4141D" w:rsidP="00D4141D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D4141D">
              <w:rPr>
                <w:rFonts w:ascii="Tahoma" w:eastAsiaTheme="minorHAnsi" w:hAnsi="Tahoma" w:cs="Tahoma"/>
                <w:lang w:eastAsia="en-US"/>
              </w:rPr>
              <w:t>czytelny podpis osoby/osób uprawnionych do reprezentowania organu/instytucji/podmiotu</w:t>
            </w:r>
          </w:p>
        </w:tc>
      </w:tr>
    </w:tbl>
    <w:p w:rsidR="005448EE" w:rsidRDefault="005448EE" w:rsidP="005448EE">
      <w:pPr>
        <w:ind w:left="5664"/>
        <w:rPr>
          <w:rFonts w:ascii="Tahoma" w:eastAsia="Calibri" w:hAnsi="Tahoma" w:cs="Tahoma"/>
        </w:rPr>
      </w:pPr>
    </w:p>
    <w:p w:rsidR="00D141B7" w:rsidRPr="005448EE" w:rsidRDefault="00D141B7" w:rsidP="005448EE">
      <w:pPr>
        <w:ind w:left="5664"/>
        <w:rPr>
          <w:rFonts w:ascii="Tahoma" w:eastAsia="Calibri" w:hAnsi="Tahoma" w:cs="Tahoma"/>
          <w:sz w:val="24"/>
          <w:szCs w:val="24"/>
        </w:rPr>
      </w:pPr>
      <w:bookmarkStart w:id="0" w:name="_GoBack"/>
      <w:bookmarkEnd w:id="0"/>
    </w:p>
    <w:sectPr w:rsidR="00D141B7" w:rsidRPr="005448EE" w:rsidSect="00D4141D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2D" w:rsidRDefault="00DB152D" w:rsidP="00DB152D">
      <w:pPr>
        <w:spacing w:after="0" w:line="240" w:lineRule="auto"/>
      </w:pPr>
      <w:r>
        <w:separator/>
      </w:r>
    </w:p>
  </w:endnote>
  <w:endnote w:type="continuationSeparator" w:id="0">
    <w:p w:rsidR="00DB152D" w:rsidRDefault="00DB152D" w:rsidP="00DB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3728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152D" w:rsidRDefault="00DB152D" w:rsidP="00DB152D">
            <w:pPr>
              <w:pStyle w:val="Stopka"/>
              <w:jc w:val="right"/>
            </w:pPr>
            <w:r w:rsidRPr="00DB152D">
              <w:rPr>
                <w:sz w:val="24"/>
                <w:szCs w:val="24"/>
              </w:rPr>
              <w:t xml:space="preserve">Strona </w:t>
            </w:r>
            <w:r w:rsidRPr="00DB152D">
              <w:rPr>
                <w:b/>
                <w:bCs/>
                <w:sz w:val="24"/>
                <w:szCs w:val="24"/>
              </w:rPr>
              <w:fldChar w:fldCharType="begin"/>
            </w:r>
            <w:r w:rsidRPr="00DB152D">
              <w:rPr>
                <w:b/>
                <w:bCs/>
                <w:sz w:val="24"/>
                <w:szCs w:val="24"/>
              </w:rPr>
              <w:instrText>PAGE</w:instrText>
            </w:r>
            <w:r w:rsidRPr="00DB152D">
              <w:rPr>
                <w:b/>
                <w:bCs/>
                <w:sz w:val="24"/>
                <w:szCs w:val="24"/>
              </w:rPr>
              <w:fldChar w:fldCharType="separate"/>
            </w:r>
            <w:r w:rsidR="00EA36A6">
              <w:rPr>
                <w:b/>
                <w:bCs/>
                <w:noProof/>
                <w:sz w:val="24"/>
                <w:szCs w:val="24"/>
              </w:rPr>
              <w:t>2</w:t>
            </w:r>
            <w:r w:rsidRPr="00DB152D">
              <w:rPr>
                <w:b/>
                <w:bCs/>
                <w:sz w:val="24"/>
                <w:szCs w:val="24"/>
              </w:rPr>
              <w:fldChar w:fldCharType="end"/>
            </w:r>
            <w:r w:rsidRPr="00DB152D">
              <w:rPr>
                <w:sz w:val="24"/>
                <w:szCs w:val="24"/>
              </w:rPr>
              <w:t xml:space="preserve"> z </w:t>
            </w:r>
            <w:r w:rsidRPr="00DB152D">
              <w:rPr>
                <w:b/>
                <w:bCs/>
                <w:sz w:val="24"/>
                <w:szCs w:val="24"/>
              </w:rPr>
              <w:fldChar w:fldCharType="begin"/>
            </w:r>
            <w:r w:rsidRPr="00DB152D">
              <w:rPr>
                <w:b/>
                <w:bCs/>
                <w:sz w:val="24"/>
                <w:szCs w:val="24"/>
              </w:rPr>
              <w:instrText>NUMPAGES</w:instrText>
            </w:r>
            <w:r w:rsidRPr="00DB152D">
              <w:rPr>
                <w:b/>
                <w:bCs/>
                <w:sz w:val="24"/>
                <w:szCs w:val="24"/>
              </w:rPr>
              <w:fldChar w:fldCharType="separate"/>
            </w:r>
            <w:r w:rsidR="00EA36A6">
              <w:rPr>
                <w:b/>
                <w:bCs/>
                <w:noProof/>
                <w:sz w:val="24"/>
                <w:szCs w:val="24"/>
              </w:rPr>
              <w:t>2</w:t>
            </w:r>
            <w:r w:rsidRPr="00DB15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52D" w:rsidRDefault="00DB1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2D" w:rsidRDefault="00DB152D" w:rsidP="00DB152D">
      <w:pPr>
        <w:spacing w:after="0" w:line="240" w:lineRule="auto"/>
      </w:pPr>
      <w:r>
        <w:separator/>
      </w:r>
    </w:p>
  </w:footnote>
  <w:footnote w:type="continuationSeparator" w:id="0">
    <w:p w:rsidR="00DB152D" w:rsidRDefault="00DB152D" w:rsidP="00DB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2A3"/>
    <w:multiLevelType w:val="hybridMultilevel"/>
    <w:tmpl w:val="09D69614"/>
    <w:lvl w:ilvl="0" w:tplc="1B68CC6E">
      <w:start w:val="1"/>
      <w:numFmt w:val="decimal"/>
      <w:lvlText w:val="%1."/>
      <w:lvlJc w:val="left"/>
      <w:pPr>
        <w:ind w:left="478" w:hanging="360"/>
      </w:pPr>
      <w:rPr>
        <w:rFonts w:ascii="Tahoma" w:eastAsia="Calibri" w:hAnsi="Tahoma" w:cs="Tahoma" w:hint="default"/>
        <w:spacing w:val="0"/>
        <w:w w:val="100"/>
        <w:sz w:val="20"/>
        <w:szCs w:val="20"/>
        <w:lang w:val="pl-PL" w:eastAsia="en-US" w:bidi="ar-SA"/>
      </w:rPr>
    </w:lvl>
    <w:lvl w:ilvl="1" w:tplc="0720A2A4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E43A1A9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C180F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36EDB1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67601B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90E432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E32B2B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3BB4F03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36121BB3"/>
    <w:multiLevelType w:val="hybridMultilevel"/>
    <w:tmpl w:val="A72A8BA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252E6F"/>
    <w:multiLevelType w:val="hybridMultilevel"/>
    <w:tmpl w:val="08B0BAD6"/>
    <w:lvl w:ilvl="0" w:tplc="02140A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2" w:hanging="360"/>
      </w:pPr>
    </w:lvl>
    <w:lvl w:ilvl="2" w:tplc="0415001B" w:tentative="1">
      <w:start w:val="1"/>
      <w:numFmt w:val="lowerRoman"/>
      <w:lvlText w:val="%3."/>
      <w:lvlJc w:val="right"/>
      <w:pPr>
        <w:ind w:left="1682" w:hanging="180"/>
      </w:pPr>
    </w:lvl>
    <w:lvl w:ilvl="3" w:tplc="0415000F" w:tentative="1">
      <w:start w:val="1"/>
      <w:numFmt w:val="decimal"/>
      <w:lvlText w:val="%4."/>
      <w:lvlJc w:val="left"/>
      <w:pPr>
        <w:ind w:left="2402" w:hanging="360"/>
      </w:pPr>
    </w:lvl>
    <w:lvl w:ilvl="4" w:tplc="04150019" w:tentative="1">
      <w:start w:val="1"/>
      <w:numFmt w:val="lowerLetter"/>
      <w:lvlText w:val="%5."/>
      <w:lvlJc w:val="left"/>
      <w:pPr>
        <w:ind w:left="3122" w:hanging="360"/>
      </w:pPr>
    </w:lvl>
    <w:lvl w:ilvl="5" w:tplc="0415001B" w:tentative="1">
      <w:start w:val="1"/>
      <w:numFmt w:val="lowerRoman"/>
      <w:lvlText w:val="%6."/>
      <w:lvlJc w:val="right"/>
      <w:pPr>
        <w:ind w:left="3842" w:hanging="180"/>
      </w:pPr>
    </w:lvl>
    <w:lvl w:ilvl="6" w:tplc="0415000F" w:tentative="1">
      <w:start w:val="1"/>
      <w:numFmt w:val="decimal"/>
      <w:lvlText w:val="%7."/>
      <w:lvlJc w:val="left"/>
      <w:pPr>
        <w:ind w:left="4562" w:hanging="360"/>
      </w:pPr>
    </w:lvl>
    <w:lvl w:ilvl="7" w:tplc="04150019" w:tentative="1">
      <w:start w:val="1"/>
      <w:numFmt w:val="lowerLetter"/>
      <w:lvlText w:val="%8."/>
      <w:lvlJc w:val="left"/>
      <w:pPr>
        <w:ind w:left="5282" w:hanging="360"/>
      </w:pPr>
    </w:lvl>
    <w:lvl w:ilvl="8" w:tplc="0415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3">
    <w:nsid w:val="541169A5"/>
    <w:multiLevelType w:val="hybridMultilevel"/>
    <w:tmpl w:val="490A75D4"/>
    <w:lvl w:ilvl="0" w:tplc="306C1F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37296"/>
    <w:multiLevelType w:val="hybridMultilevel"/>
    <w:tmpl w:val="E99E18F6"/>
    <w:lvl w:ilvl="0" w:tplc="026EA564">
      <w:start w:val="1"/>
      <w:numFmt w:val="lowerLetter"/>
      <w:lvlText w:val="%1)"/>
      <w:lvlJc w:val="left"/>
      <w:pPr>
        <w:ind w:left="83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7"/>
    <w:rsid w:val="00255210"/>
    <w:rsid w:val="002724C8"/>
    <w:rsid w:val="002A2208"/>
    <w:rsid w:val="002F6701"/>
    <w:rsid w:val="005448EE"/>
    <w:rsid w:val="00560E8F"/>
    <w:rsid w:val="005B13AF"/>
    <w:rsid w:val="006121A3"/>
    <w:rsid w:val="00BC2A5F"/>
    <w:rsid w:val="00BF2464"/>
    <w:rsid w:val="00D141B7"/>
    <w:rsid w:val="00D4141D"/>
    <w:rsid w:val="00DB152D"/>
    <w:rsid w:val="00E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13A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B13AF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4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52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2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4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13A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B13AF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4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52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2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4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alapodla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alapodla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Syryjczyk-Saczuk</dc:creator>
  <cp:lastModifiedBy>Joanna Syryjczyk-Saczuk</cp:lastModifiedBy>
  <cp:revision>8</cp:revision>
  <cp:lastPrinted>2025-06-03T09:40:00Z</cp:lastPrinted>
  <dcterms:created xsi:type="dcterms:W3CDTF">2025-05-23T12:05:00Z</dcterms:created>
  <dcterms:modified xsi:type="dcterms:W3CDTF">2025-06-03T11:56:00Z</dcterms:modified>
</cp:coreProperties>
</file>