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BC" w:rsidRPr="004D7229" w:rsidRDefault="004741BC" w:rsidP="004741BC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Załącznik nr</w:t>
      </w:r>
      <w:r>
        <w:rPr>
          <w:rFonts w:ascii="Tahoma" w:eastAsia="Calibri" w:hAnsi="Tahoma" w:cs="Tahoma"/>
        </w:rPr>
        <w:t xml:space="preserve"> 11</w:t>
      </w:r>
      <w:r w:rsidR="00E057E6">
        <w:rPr>
          <w:rFonts w:ascii="Tahoma" w:eastAsia="Calibri" w:hAnsi="Tahoma" w:cs="Tahoma"/>
        </w:rPr>
        <w:t xml:space="preserve"> do Zarządzenia Nr 115</w:t>
      </w:r>
      <w:r w:rsidRPr="004D7229">
        <w:rPr>
          <w:rFonts w:ascii="Tahoma" w:eastAsia="Calibri" w:hAnsi="Tahoma" w:cs="Tahoma"/>
        </w:rPr>
        <w:t xml:space="preserve">/25 </w:t>
      </w:r>
    </w:p>
    <w:p w:rsidR="004741BC" w:rsidRPr="004D7229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Prezydenta Miasta Biała Podlaska</w:t>
      </w: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 dnia </w:t>
      </w:r>
      <w:r w:rsidR="00E057E6">
        <w:rPr>
          <w:rFonts w:ascii="Tahoma" w:eastAsia="Calibri" w:hAnsi="Tahoma" w:cs="Tahoma"/>
        </w:rPr>
        <w:t>2</w:t>
      </w:r>
      <w:r w:rsidRPr="004D7229">
        <w:rPr>
          <w:rFonts w:ascii="Tahoma" w:eastAsia="Calibri" w:hAnsi="Tahoma" w:cs="Tahoma"/>
        </w:rPr>
        <w:t xml:space="preserve"> </w:t>
      </w:r>
      <w:r w:rsidR="00090512" w:rsidRPr="00090512">
        <w:rPr>
          <w:rFonts w:ascii="Tahoma" w:eastAsia="Calibri" w:hAnsi="Tahoma" w:cs="Tahoma"/>
        </w:rPr>
        <w:t xml:space="preserve">czerwca </w:t>
      </w:r>
      <w:r w:rsidRPr="004D7229">
        <w:rPr>
          <w:rFonts w:ascii="Tahoma" w:eastAsia="Calibri" w:hAnsi="Tahoma" w:cs="Tahoma"/>
        </w:rPr>
        <w:t xml:space="preserve">2025 r. </w:t>
      </w:r>
    </w:p>
    <w:p w:rsidR="007E53C5" w:rsidRDefault="007E53C5" w:rsidP="004741BC">
      <w:pPr>
        <w:adjustRightInd w:val="0"/>
        <w:jc w:val="both"/>
        <w:rPr>
          <w:rFonts w:ascii="Tahoma" w:hAnsi="Tahoma" w:cs="Tahoma"/>
          <w:b/>
        </w:rPr>
      </w:pPr>
    </w:p>
    <w:p w:rsidR="007E53C5" w:rsidRDefault="007E53C5" w:rsidP="004741BC">
      <w:pPr>
        <w:adjustRightInd w:val="0"/>
        <w:jc w:val="both"/>
        <w:rPr>
          <w:rFonts w:ascii="Tahoma" w:hAnsi="Tahoma" w:cs="Tahoma"/>
          <w:b/>
        </w:rPr>
      </w:pPr>
    </w:p>
    <w:p w:rsidR="004741BC" w:rsidRPr="00A16A90" w:rsidRDefault="004741BC" w:rsidP="004741BC">
      <w:pPr>
        <w:adjustRightInd w:val="0"/>
        <w:jc w:val="both"/>
        <w:rPr>
          <w:rFonts w:ascii="Tahoma" w:eastAsia="Calibri" w:hAnsi="Tahoma" w:cs="Tahoma"/>
          <w:b/>
        </w:rPr>
      </w:pPr>
      <w:r w:rsidRPr="00A16A90">
        <w:rPr>
          <w:rFonts w:ascii="Tahoma" w:eastAsia="Calibri" w:hAnsi="Tahoma" w:cs="Tahoma"/>
          <w:b/>
        </w:rPr>
        <w:t>Oświadczenie o prowadzeniu/zamiarze prowadzenia działalności społecznej na obszarze miasta Biała Podlaska/członkostwie w organizacji pozarządowej, w grupie nieformalnej</w:t>
      </w:r>
      <w:r w:rsidRPr="00A16A90">
        <w:rPr>
          <w:rFonts w:ascii="Tahoma" w:eastAsia="Calibri" w:hAnsi="Tahoma" w:cs="Tahoma"/>
        </w:rPr>
        <w:t>:</w:t>
      </w:r>
      <w:r w:rsidRPr="00A16A90">
        <w:rPr>
          <w:rFonts w:ascii="Tahoma" w:hAnsi="Tahoma" w:cs="Tahoma"/>
        </w:rPr>
        <w:t xml:space="preserve"> </w:t>
      </w:r>
    </w:p>
    <w:p w:rsidR="004741BC" w:rsidRPr="00A16A90" w:rsidRDefault="004741BC" w:rsidP="004741BC">
      <w:pPr>
        <w:spacing w:before="100" w:beforeAutospacing="1"/>
        <w:jc w:val="both"/>
        <w:rPr>
          <w:rFonts w:ascii="Tahoma" w:hAnsi="Tahoma" w:cs="Tahoma"/>
        </w:rPr>
      </w:pPr>
      <w:r w:rsidRPr="00A16A90">
        <w:rPr>
          <w:rFonts w:ascii="Tahoma" w:eastAsia="Calibri" w:hAnsi="Tahoma" w:cs="Tahoma"/>
        </w:rPr>
        <w:t>Ja niżej podpisany/a ............................................................</w:t>
      </w:r>
      <w:r w:rsidRPr="00A16A90">
        <w:rPr>
          <w:rFonts w:ascii="Tahoma" w:hAnsi="Tahoma" w:cs="Tahoma"/>
        </w:rPr>
        <w:t>.......................................</w:t>
      </w:r>
      <w:r w:rsidRPr="00A16A90">
        <w:rPr>
          <w:rFonts w:ascii="Tahoma" w:eastAsia="Calibri" w:hAnsi="Tahoma" w:cs="Tahoma"/>
        </w:rPr>
        <w:br/>
      </w:r>
      <w:r w:rsidRPr="00A16A90">
        <w:rPr>
          <w:rFonts w:ascii="Tahoma" w:hAnsi="Tahoma" w:cs="Tahoma"/>
        </w:rPr>
        <w:t xml:space="preserve">oświadczam, że prowadzę działalność społeczną/zamierzam prowadzić działalność  społeczną na obszarze miasta Biała Podlaska/jestem członkiem organizacji pozarządowej/jestem członkiem grupy nieformalnej/jestem członkiem podmiotu reprezentującego społeczeństwo obywatelskie, podmiotu działającego na rzecz ochrony środowiska, podmiotu odpowiedzialnego za promowanie włączenia społecznego, praw podstawowych, praw osób niepełnosprawnych, równości płci i niedyskryminacji działającego na obszarze miasta Biała Podlaska </w:t>
      </w:r>
      <w:r w:rsidRPr="007E53C5">
        <w:rPr>
          <w:rFonts w:ascii="Tahoma" w:eastAsia="Calibri" w:hAnsi="Tahoma" w:cs="Tahoma"/>
        </w:rPr>
        <w:t>(niepotrzebne skreślić)</w:t>
      </w:r>
      <w:r w:rsidRPr="00A16A90">
        <w:rPr>
          <w:rFonts w:ascii="Tahoma" w:eastAsia="Calibri" w:hAnsi="Tahoma" w:cs="Tahoma"/>
        </w:rPr>
        <w:t>: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  <w:r w:rsidRPr="00A16A90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  <w:iCs/>
        </w:rPr>
      </w:pPr>
      <w:r w:rsidRPr="00A16A90">
        <w:rPr>
          <w:rFonts w:ascii="Tahoma" w:hAnsi="Tahoma" w:cs="Tahoma"/>
          <w:iCs/>
        </w:rPr>
        <w:t>(nazwa organizacji pozarządowej, grupy nieformalnej, podmiotu prowadzącego działalność społeczną)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</w:p>
    <w:p w:rsidR="004741BC" w:rsidRPr="00A16A90" w:rsidRDefault="004741BC" w:rsidP="004741BC">
      <w:pPr>
        <w:spacing w:after="0" w:line="480" w:lineRule="auto"/>
        <w:jc w:val="center"/>
        <w:rPr>
          <w:rFonts w:ascii="Tahoma" w:hAnsi="Tahoma" w:cs="Tahoma"/>
        </w:rPr>
      </w:pPr>
      <w:r w:rsidRPr="00A16A90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4741BC" w:rsidRPr="00A16A90" w:rsidRDefault="004741BC" w:rsidP="004741BC">
      <w:pPr>
        <w:spacing w:after="0"/>
        <w:jc w:val="center"/>
        <w:rPr>
          <w:rFonts w:ascii="Tahoma" w:hAnsi="Tahoma" w:cs="Tahoma"/>
        </w:rPr>
      </w:pPr>
      <w:r w:rsidRPr="00A16A90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eastAsia="Calibri" w:hAnsi="Tahoma" w:cs="Tahoma"/>
          <w:lang w:eastAsia="en-US"/>
        </w:rPr>
      </w:pPr>
      <w:r w:rsidRPr="00A16A90">
        <w:rPr>
          <w:rFonts w:ascii="Tahoma" w:eastAsia="Calibri" w:hAnsi="Tahoma" w:cs="Tahoma"/>
          <w:lang w:eastAsia="en-US"/>
        </w:rPr>
        <w:t xml:space="preserve"> (zakres działalności)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  <w:r w:rsidRPr="00A16A90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  <w:iCs/>
        </w:rPr>
      </w:pPr>
      <w:r w:rsidRPr="00A16A90">
        <w:rPr>
          <w:rFonts w:ascii="Tahoma" w:hAnsi="Tahoma" w:cs="Tahoma"/>
          <w:iCs/>
        </w:rPr>
        <w:t>(adres siedziby)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  <w:r w:rsidRPr="00A16A90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  <w:iCs/>
        </w:rPr>
      </w:pPr>
      <w:r w:rsidRPr="00A16A90">
        <w:rPr>
          <w:rFonts w:ascii="Tahoma" w:hAnsi="Tahoma" w:cs="Tahoma"/>
          <w:iCs/>
        </w:rPr>
        <w:t>(adres miejsca prowadzenia działalności, jeżeli jest inny niż adres siedziby)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  <w:r w:rsidRPr="00A16A90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  <w:iCs/>
        </w:rPr>
      </w:pPr>
      <w:r w:rsidRPr="00A16A90">
        <w:rPr>
          <w:rFonts w:ascii="Tahoma" w:hAnsi="Tahoma" w:cs="Tahoma"/>
          <w:iCs/>
        </w:rPr>
        <w:t xml:space="preserve"> (nazwa rejestru i numer)</w:t>
      </w:r>
    </w:p>
    <w:p w:rsidR="004741BC" w:rsidRPr="00A16A90" w:rsidRDefault="004741BC" w:rsidP="004741BC">
      <w:pPr>
        <w:spacing w:after="0" w:line="240" w:lineRule="auto"/>
        <w:jc w:val="center"/>
        <w:rPr>
          <w:rFonts w:ascii="Tahoma" w:hAnsi="Tahoma" w:cs="Tahoma"/>
        </w:rPr>
      </w:pPr>
    </w:p>
    <w:p w:rsidR="004741BC" w:rsidRDefault="004741BC" w:rsidP="004741BC">
      <w:pPr>
        <w:spacing w:after="0" w:line="240" w:lineRule="auto"/>
        <w:ind w:left="567"/>
        <w:rPr>
          <w:rFonts w:ascii="Tahoma" w:hAnsi="Tahoma" w:cs="Tahoma"/>
        </w:rPr>
      </w:pPr>
    </w:p>
    <w:p w:rsidR="007E53C5" w:rsidRPr="00A16A90" w:rsidRDefault="007E53C5" w:rsidP="004741BC">
      <w:pPr>
        <w:spacing w:after="0" w:line="240" w:lineRule="auto"/>
        <w:ind w:left="567"/>
        <w:rPr>
          <w:rFonts w:ascii="Tahoma" w:hAnsi="Tahoma" w:cs="Tahoma"/>
        </w:rPr>
      </w:pPr>
    </w:p>
    <w:p w:rsidR="004741BC" w:rsidRPr="008E5968" w:rsidRDefault="004741BC" w:rsidP="00E057E6">
      <w:pPr>
        <w:spacing w:after="0" w:line="240" w:lineRule="auto"/>
        <w:rPr>
          <w:rFonts w:ascii="Tahoma" w:hAnsi="Tahoma" w:cs="Tahoma"/>
          <w:color w:val="0000FF"/>
        </w:rPr>
      </w:pPr>
    </w:p>
    <w:p w:rsidR="004741BC" w:rsidRPr="009B14A6" w:rsidRDefault="004741BC" w:rsidP="004741BC">
      <w:pPr>
        <w:spacing w:after="0" w:line="240" w:lineRule="auto"/>
        <w:ind w:left="567"/>
        <w:rPr>
          <w:rFonts w:ascii="Tahoma" w:hAnsi="Tahoma" w:cs="Tahoma"/>
        </w:rPr>
      </w:pPr>
      <w:r w:rsidRPr="009B14A6">
        <w:rPr>
          <w:rFonts w:ascii="Tahoma" w:hAnsi="Tahoma" w:cs="Tahoma"/>
        </w:rPr>
        <w:t>............................................                          .................................................</w:t>
      </w:r>
    </w:p>
    <w:p w:rsidR="004741BC" w:rsidRPr="009B14A6" w:rsidRDefault="004741BC" w:rsidP="004741BC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hAnsi="Tahoma" w:cs="Tahoma"/>
          <w:iCs/>
        </w:rPr>
        <w:t xml:space="preserve">                </w:t>
      </w:r>
      <w:r w:rsidRPr="009B14A6">
        <w:rPr>
          <w:rFonts w:ascii="Tahoma" w:hAnsi="Tahoma" w:cs="Tahoma"/>
          <w:iCs/>
        </w:rPr>
        <w:t xml:space="preserve">miejscowość i data                   </w:t>
      </w:r>
      <w:r>
        <w:rPr>
          <w:rFonts w:ascii="Tahoma" w:hAnsi="Tahoma" w:cs="Tahoma"/>
          <w:iCs/>
        </w:rPr>
        <w:t xml:space="preserve">           </w:t>
      </w:r>
      <w:r w:rsidRPr="009B14A6">
        <w:rPr>
          <w:rFonts w:ascii="Tahoma" w:hAnsi="Tahoma" w:cs="Tahoma"/>
          <w:iCs/>
        </w:rPr>
        <w:t xml:space="preserve"> czytelny podpis </w:t>
      </w:r>
      <w:r w:rsidRPr="009B14A6">
        <w:rPr>
          <w:rFonts w:ascii="Tahoma" w:eastAsia="Calibri" w:hAnsi="Tahoma" w:cs="Tahoma"/>
        </w:rPr>
        <w:t>kandydata/kandydatki</w:t>
      </w:r>
    </w:p>
    <w:p w:rsidR="004741BC" w:rsidRDefault="004741BC" w:rsidP="004741BC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4741BC" w:rsidRDefault="004741BC" w:rsidP="004741BC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4741BC" w:rsidRPr="00E057E6" w:rsidRDefault="004741BC" w:rsidP="00E057E6">
      <w:pPr>
        <w:ind w:left="5812" w:firstLine="142"/>
        <w:rPr>
          <w:rFonts w:ascii="Tahoma" w:eastAsia="Calibri" w:hAnsi="Tahoma" w:cs="Tahoma"/>
          <w:sz w:val="24"/>
          <w:szCs w:val="24"/>
        </w:rPr>
      </w:pPr>
      <w:bookmarkStart w:id="0" w:name="_GoBack"/>
      <w:bookmarkEnd w:id="0"/>
    </w:p>
    <w:sectPr w:rsidR="004741BC" w:rsidRPr="00E057E6" w:rsidSect="002A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6" w:rsidRDefault="000A5536" w:rsidP="007953E8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6" w:rsidRDefault="000A5536" w:rsidP="007953E8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DB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B59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DF8"/>
    <w:multiLevelType w:val="hybridMultilevel"/>
    <w:tmpl w:val="58F40D50"/>
    <w:lvl w:ilvl="0" w:tplc="5ABC49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F15004"/>
    <w:multiLevelType w:val="hybridMultilevel"/>
    <w:tmpl w:val="CB2031BA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463"/>
    <w:multiLevelType w:val="hybridMultilevel"/>
    <w:tmpl w:val="6700D2D8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EB64CE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46A"/>
    <w:multiLevelType w:val="hybridMultilevel"/>
    <w:tmpl w:val="F0C6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23B1"/>
    <w:multiLevelType w:val="hybridMultilevel"/>
    <w:tmpl w:val="EF70325E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5153"/>
    <w:multiLevelType w:val="hybridMultilevel"/>
    <w:tmpl w:val="4D9E0D3A"/>
    <w:lvl w:ilvl="0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D6AFD"/>
    <w:multiLevelType w:val="hybridMultilevel"/>
    <w:tmpl w:val="46E65A6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02455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8"/>
    <w:rsid w:val="00036132"/>
    <w:rsid w:val="000771C1"/>
    <w:rsid w:val="00083F66"/>
    <w:rsid w:val="00085FC3"/>
    <w:rsid w:val="00087D5B"/>
    <w:rsid w:val="00090512"/>
    <w:rsid w:val="000A5536"/>
    <w:rsid w:val="000D6553"/>
    <w:rsid w:val="00172B42"/>
    <w:rsid w:val="00181E53"/>
    <w:rsid w:val="0021333D"/>
    <w:rsid w:val="002512B2"/>
    <w:rsid w:val="002724C8"/>
    <w:rsid w:val="002A069B"/>
    <w:rsid w:val="002A2208"/>
    <w:rsid w:val="002C1E2D"/>
    <w:rsid w:val="002C4B29"/>
    <w:rsid w:val="0036714C"/>
    <w:rsid w:val="0040524B"/>
    <w:rsid w:val="0045546E"/>
    <w:rsid w:val="004741BC"/>
    <w:rsid w:val="004B207E"/>
    <w:rsid w:val="004D070D"/>
    <w:rsid w:val="004D7229"/>
    <w:rsid w:val="00520D66"/>
    <w:rsid w:val="00545DEC"/>
    <w:rsid w:val="005D533F"/>
    <w:rsid w:val="006121A3"/>
    <w:rsid w:val="00633B5A"/>
    <w:rsid w:val="00654DA3"/>
    <w:rsid w:val="00683D75"/>
    <w:rsid w:val="006A0143"/>
    <w:rsid w:val="006D6ED9"/>
    <w:rsid w:val="00702321"/>
    <w:rsid w:val="007113A5"/>
    <w:rsid w:val="007553D3"/>
    <w:rsid w:val="00780EFC"/>
    <w:rsid w:val="00786E49"/>
    <w:rsid w:val="007953E8"/>
    <w:rsid w:val="007E53C5"/>
    <w:rsid w:val="00800DC4"/>
    <w:rsid w:val="00844391"/>
    <w:rsid w:val="00864B2D"/>
    <w:rsid w:val="008E5968"/>
    <w:rsid w:val="008E791F"/>
    <w:rsid w:val="009B14A6"/>
    <w:rsid w:val="009B382C"/>
    <w:rsid w:val="009C22D1"/>
    <w:rsid w:val="009E69E7"/>
    <w:rsid w:val="00A10F99"/>
    <w:rsid w:val="00A16A90"/>
    <w:rsid w:val="00AB21FD"/>
    <w:rsid w:val="00B22DF4"/>
    <w:rsid w:val="00B26315"/>
    <w:rsid w:val="00BB596E"/>
    <w:rsid w:val="00C90D47"/>
    <w:rsid w:val="00CB6E32"/>
    <w:rsid w:val="00CD7B99"/>
    <w:rsid w:val="00CF4AE8"/>
    <w:rsid w:val="00DA2B07"/>
    <w:rsid w:val="00DC6EE0"/>
    <w:rsid w:val="00E057E6"/>
    <w:rsid w:val="00E46F7F"/>
    <w:rsid w:val="00E73669"/>
    <w:rsid w:val="00ED6203"/>
    <w:rsid w:val="00F32CA8"/>
    <w:rsid w:val="00F818AC"/>
    <w:rsid w:val="00F97C7F"/>
    <w:rsid w:val="00FA0051"/>
    <w:rsid w:val="00FD5AFF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00E-B66E-479F-851D-01F52A03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26</cp:revision>
  <cp:lastPrinted>2025-06-03T10:04:00Z</cp:lastPrinted>
  <dcterms:created xsi:type="dcterms:W3CDTF">2025-05-09T10:17:00Z</dcterms:created>
  <dcterms:modified xsi:type="dcterms:W3CDTF">2025-06-03T11:59:00Z</dcterms:modified>
</cp:coreProperties>
</file>